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D17" w:rsidRPr="00823D17" w:rsidRDefault="00823D17" w:rsidP="005A63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823D17" w:rsidRPr="00823D17" w:rsidRDefault="00823D17" w:rsidP="00823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Pr="00106E34" w:rsidRDefault="00A458DB" w:rsidP="00744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pacing w:val="-2"/>
          <w:sz w:val="24"/>
          <w:szCs w:val="24"/>
          <w:lang w:eastAsia="ru-RU"/>
        </w:rPr>
      </w:pPr>
      <w:r>
        <w:rPr>
          <w:rFonts w:ascii="Times New Roman" w:eastAsia="Times New Roman" w:hAnsi="Times New Roman" w:cs="Times New Roman"/>
          <w:noProof/>
          <w:spacing w:val="-2"/>
          <w:sz w:val="24"/>
          <w:szCs w:val="24"/>
          <w:lang w:eastAsia="ru-RU"/>
        </w:rPr>
        <w:drawing>
          <wp:inline distT="0" distB="0" distL="0" distR="0">
            <wp:extent cx="5940425" cy="8391269"/>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91269"/>
                    </a:xfrm>
                    <a:prstGeom prst="rect">
                      <a:avLst/>
                    </a:prstGeom>
                    <a:noFill/>
                    <a:ln>
                      <a:noFill/>
                    </a:ln>
                  </pic:spPr>
                </pic:pic>
              </a:graphicData>
            </a:graphic>
          </wp:inline>
        </w:drawing>
      </w:r>
      <w:bookmarkStart w:id="0" w:name="_GoBack"/>
      <w:bookmarkEnd w:id="0"/>
    </w:p>
    <w:p w:rsidR="0074449D" w:rsidRPr="00106E34" w:rsidRDefault="0074449D" w:rsidP="0074449D">
      <w:pPr>
        <w:spacing w:after="0" w:line="240" w:lineRule="auto"/>
        <w:jc w:val="both"/>
        <w:rPr>
          <w:rFonts w:ascii="Times New Roman" w:eastAsia="Times New Roman" w:hAnsi="Times New Roman" w:cs="Times New Roman"/>
          <w:spacing w:val="3"/>
          <w:sz w:val="24"/>
          <w:szCs w:val="24"/>
          <w:lang w:eastAsia="ru-RU"/>
        </w:rPr>
      </w:pPr>
      <w:r w:rsidRPr="00106E34">
        <w:rPr>
          <w:rFonts w:ascii="Times New Roman" w:eastAsia="Times New Roman" w:hAnsi="Times New Roman" w:cs="Times New Roman"/>
          <w:sz w:val="24"/>
          <w:szCs w:val="24"/>
          <w:lang w:eastAsia="ru-RU"/>
        </w:rPr>
        <w:t xml:space="preserve">Рабочая программа учебной дисциплины разработана </w:t>
      </w:r>
      <w:r w:rsidRPr="00106E34">
        <w:rPr>
          <w:rFonts w:ascii="Times New Roman" w:eastAsia="Times New Roman" w:hAnsi="Times New Roman" w:cs="Times New Roman"/>
          <w:spacing w:val="3"/>
          <w:sz w:val="24"/>
          <w:szCs w:val="24"/>
          <w:lang w:eastAsia="ru-RU"/>
        </w:rPr>
        <w:t xml:space="preserve">на основе: </w:t>
      </w:r>
    </w:p>
    <w:p w:rsidR="0074449D" w:rsidRPr="00106E34" w:rsidRDefault="0074449D" w:rsidP="0074449D">
      <w:pPr>
        <w:spacing w:after="0" w:line="240" w:lineRule="auto"/>
        <w:ind w:firstLine="709"/>
        <w:rPr>
          <w:rFonts w:ascii="Times New Roman" w:eastAsia="Times New Roman" w:hAnsi="Times New Roman" w:cs="Times New Roman"/>
          <w:color w:val="000000"/>
          <w:sz w:val="24"/>
          <w:szCs w:val="24"/>
          <w:lang w:eastAsia="ru-RU"/>
        </w:rPr>
      </w:pPr>
      <w:r w:rsidRPr="00106E34">
        <w:rPr>
          <w:rFonts w:ascii="Times New Roman" w:eastAsia="Times New Roman" w:hAnsi="Times New Roman" w:cs="Times New Roman"/>
          <w:spacing w:val="3"/>
          <w:sz w:val="24"/>
          <w:szCs w:val="24"/>
          <w:lang w:eastAsia="ru-RU"/>
        </w:rPr>
        <w:t>- федерального государственного образовательного стандарта среднего общего образования,</w:t>
      </w:r>
      <w:r w:rsidRPr="00106E34">
        <w:rPr>
          <w:rFonts w:ascii="Times New Roman" w:eastAsia="Times New Roman" w:hAnsi="Times New Roman" w:cs="Times New Roman"/>
          <w:color w:val="000000"/>
          <w:sz w:val="24"/>
          <w:szCs w:val="24"/>
          <w:lang w:eastAsia="ru-RU"/>
        </w:rPr>
        <w:t xml:space="preserve"> утвержденного приказом Министерства просвещения России № 355 от 24 </w:t>
      </w:r>
      <w:r w:rsidRPr="00106E34">
        <w:rPr>
          <w:rFonts w:ascii="Times New Roman" w:eastAsia="Times New Roman" w:hAnsi="Times New Roman" w:cs="Times New Roman"/>
          <w:color w:val="000000"/>
          <w:sz w:val="24"/>
          <w:szCs w:val="24"/>
          <w:lang w:eastAsia="ru-RU"/>
        </w:rPr>
        <w:lastRenderedPageBreak/>
        <w:t>мая 2022г, зарегистрированного Министерством юстиции России (регистрационный № 68984 от 24 июня 2022г) по профессии 35.01.27 Мастер сельскохозяйственного производства;</w:t>
      </w:r>
      <w:r w:rsidRPr="00106E34">
        <w:rPr>
          <w:rFonts w:ascii="Times New Roman" w:eastAsia="Times New Roman" w:hAnsi="Times New Roman" w:cs="Times New Roman"/>
          <w:spacing w:val="3"/>
          <w:sz w:val="24"/>
          <w:szCs w:val="24"/>
          <w:lang w:eastAsia="ru-RU"/>
        </w:rPr>
        <w:t xml:space="preserve">  </w:t>
      </w:r>
    </w:p>
    <w:p w:rsidR="0074449D" w:rsidRPr="00106E34" w:rsidRDefault="0074449D" w:rsidP="0074449D">
      <w:pPr>
        <w:spacing w:after="0" w:line="240" w:lineRule="auto"/>
        <w:jc w:val="both"/>
        <w:rPr>
          <w:rFonts w:ascii="Times New Roman" w:eastAsia="Times New Roman" w:hAnsi="Times New Roman" w:cs="Times New Roman"/>
          <w:sz w:val="24"/>
          <w:szCs w:val="24"/>
          <w:lang w:eastAsia="ru-RU"/>
        </w:rPr>
      </w:pPr>
      <w:r w:rsidRPr="00106E34">
        <w:rPr>
          <w:rFonts w:ascii="Times New Roman" w:eastAsia="Times New Roman" w:hAnsi="Times New Roman" w:cs="Times New Roman"/>
          <w:spacing w:val="3"/>
          <w:sz w:val="24"/>
          <w:szCs w:val="24"/>
          <w:lang w:eastAsia="ru-RU"/>
        </w:rPr>
        <w:t>- на основе примерной программы «</w:t>
      </w:r>
      <w:r>
        <w:rPr>
          <w:rFonts w:ascii="Times New Roman" w:eastAsia="Times New Roman" w:hAnsi="Times New Roman" w:cs="Times New Roman"/>
          <w:spacing w:val="3"/>
          <w:sz w:val="24"/>
          <w:szCs w:val="24"/>
          <w:lang w:eastAsia="ru-RU"/>
        </w:rPr>
        <w:t>Русский язык</w:t>
      </w:r>
      <w:r w:rsidRPr="00106E34">
        <w:rPr>
          <w:rFonts w:ascii="Times New Roman" w:eastAsia="Times New Roman" w:hAnsi="Times New Roman" w:cs="Times New Roman"/>
          <w:spacing w:val="3"/>
          <w:sz w:val="24"/>
          <w:szCs w:val="24"/>
          <w:lang w:eastAsia="ru-RU"/>
        </w:rPr>
        <w:t>»</w:t>
      </w:r>
      <w:r w:rsidRPr="00106E34">
        <w:rPr>
          <w:rFonts w:ascii="Times New Roman" w:eastAsia="Times New Roman" w:hAnsi="Times New Roman" w:cs="Times New Roman"/>
          <w:sz w:val="24"/>
          <w:szCs w:val="24"/>
          <w:lang w:eastAsia="ru-RU"/>
        </w:rPr>
        <w:t xml:space="preserve"> для профессиональных образовательных организаций, 2022 г. </w:t>
      </w:r>
      <w:r w:rsidRPr="00106E34">
        <w:rPr>
          <w:rFonts w:ascii="Times New Roman" w:eastAsia="Calibri" w:hAnsi="Times New Roman" w:cs="Times New Roman"/>
          <w:sz w:val="24"/>
          <w:szCs w:val="24"/>
        </w:rPr>
        <w:t>ФГБОУ ДПО ИРПО.</w:t>
      </w:r>
    </w:p>
    <w:p w:rsidR="0074449D" w:rsidRPr="00106E34" w:rsidRDefault="0074449D" w:rsidP="007444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Times New Roman" w:hAnsi="Times New Roman" w:cs="Times New Roman"/>
          <w:i/>
          <w:sz w:val="24"/>
          <w:szCs w:val="24"/>
          <w:vertAlign w:val="superscript"/>
          <w:lang w:eastAsia="ru-RU"/>
        </w:rPr>
      </w:pPr>
    </w:p>
    <w:p w:rsidR="0074449D" w:rsidRPr="00106E34" w:rsidRDefault="0074449D" w:rsidP="007444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Times New Roman" w:hAnsi="Times New Roman" w:cs="Times New Roman"/>
          <w:i/>
          <w:sz w:val="24"/>
          <w:szCs w:val="24"/>
          <w:vertAlign w:val="superscript"/>
          <w:lang w:eastAsia="ru-RU"/>
        </w:rPr>
      </w:pPr>
    </w:p>
    <w:p w:rsidR="0074449D" w:rsidRPr="00106E34" w:rsidRDefault="0074449D" w:rsidP="007444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sidRPr="00106E34">
        <w:rPr>
          <w:rFonts w:ascii="Times New Roman" w:eastAsia="Times New Roman" w:hAnsi="Times New Roman" w:cs="Times New Roman"/>
          <w:b/>
          <w:sz w:val="24"/>
          <w:szCs w:val="24"/>
          <w:lang w:eastAsia="ru-RU"/>
        </w:rPr>
        <w:t>Организация-разработчик:</w:t>
      </w:r>
      <w:r w:rsidRPr="00106E34">
        <w:rPr>
          <w:rFonts w:ascii="Times New Roman" w:eastAsia="Times New Roman" w:hAnsi="Times New Roman" w:cs="Times New Roman"/>
          <w:sz w:val="24"/>
          <w:szCs w:val="24"/>
          <w:lang w:eastAsia="ru-RU"/>
        </w:rPr>
        <w:t xml:space="preserve"> ГАПОУ «</w:t>
      </w:r>
      <w:r w:rsidR="001B4D6B" w:rsidRPr="001B4D6B">
        <w:rPr>
          <w:rFonts w:ascii="Times New Roman" w:eastAsia="Calibri" w:hAnsi="Times New Roman" w:cs="Times New Roman"/>
          <w:sz w:val="24"/>
          <w:szCs w:val="24"/>
        </w:rPr>
        <w:t>Алексеевский аграрный колледж</w:t>
      </w:r>
      <w:r w:rsidRPr="00106E34">
        <w:rPr>
          <w:rFonts w:ascii="Times New Roman" w:eastAsia="Times New Roman" w:hAnsi="Times New Roman" w:cs="Times New Roman"/>
          <w:sz w:val="24"/>
          <w:szCs w:val="24"/>
          <w:lang w:eastAsia="ru-RU"/>
        </w:rPr>
        <w:t>»</w:t>
      </w:r>
    </w:p>
    <w:p w:rsidR="0074449D" w:rsidRPr="00106E34" w:rsidRDefault="0074449D" w:rsidP="007444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74449D" w:rsidRPr="00106E34" w:rsidRDefault="0074449D" w:rsidP="007444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74449D" w:rsidRPr="00106E34" w:rsidRDefault="0074449D" w:rsidP="007444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74449D" w:rsidRPr="00106E34" w:rsidRDefault="0074449D" w:rsidP="007444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ru-RU"/>
        </w:rPr>
      </w:pPr>
      <w:r w:rsidRPr="00106E34">
        <w:rPr>
          <w:rFonts w:ascii="Times New Roman" w:eastAsia="Times New Roman" w:hAnsi="Times New Roman" w:cs="Times New Roman"/>
          <w:b/>
          <w:sz w:val="24"/>
          <w:szCs w:val="24"/>
          <w:lang w:eastAsia="ru-RU"/>
        </w:rPr>
        <w:t>Разработчик:</w:t>
      </w:r>
    </w:p>
    <w:p w:rsidR="0074449D" w:rsidRPr="00106E34" w:rsidRDefault="0074449D" w:rsidP="007444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74449D" w:rsidRPr="00106E34" w:rsidRDefault="001B4D6B" w:rsidP="007444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Хафизова З.Р.</w:t>
      </w:r>
      <w:r w:rsidR="0074449D">
        <w:rPr>
          <w:rFonts w:ascii="Times New Roman" w:eastAsia="Times New Roman" w:hAnsi="Times New Roman" w:cs="Times New Roman"/>
          <w:sz w:val="24"/>
          <w:szCs w:val="24"/>
          <w:lang w:eastAsia="ru-RU"/>
        </w:rPr>
        <w:t>.</w:t>
      </w:r>
      <w:r w:rsidR="0074449D" w:rsidRPr="00106E34">
        <w:rPr>
          <w:rFonts w:ascii="Times New Roman" w:eastAsia="Times New Roman" w:hAnsi="Times New Roman" w:cs="Times New Roman"/>
          <w:sz w:val="24"/>
          <w:szCs w:val="24"/>
          <w:lang w:eastAsia="ru-RU"/>
        </w:rPr>
        <w:t xml:space="preserve"> преподаватель </w:t>
      </w:r>
    </w:p>
    <w:p w:rsidR="0074449D" w:rsidRPr="00106E34" w:rsidRDefault="0074449D" w:rsidP="007444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74449D" w:rsidRPr="00106E34" w:rsidRDefault="0074449D" w:rsidP="007444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4"/>
          <w:szCs w:val="24"/>
          <w:lang w:eastAsia="ru-RU"/>
        </w:rPr>
      </w:pPr>
    </w:p>
    <w:p w:rsidR="0074449D" w:rsidRPr="00106E34" w:rsidRDefault="0074449D" w:rsidP="0074449D">
      <w:pPr>
        <w:widowControl w:val="0"/>
        <w:tabs>
          <w:tab w:val="left" w:pos="6420"/>
        </w:tabs>
        <w:suppressAutoHyphens/>
        <w:spacing w:after="0" w:line="240" w:lineRule="auto"/>
        <w:rPr>
          <w:rFonts w:ascii="Times New Roman" w:eastAsia="Times New Roman" w:hAnsi="Times New Roman" w:cs="Times New Roman"/>
          <w:sz w:val="24"/>
          <w:szCs w:val="24"/>
          <w:lang w:eastAsia="ru-RU"/>
        </w:rPr>
      </w:pPr>
    </w:p>
    <w:p w:rsidR="0074449D" w:rsidRPr="00106E34"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sz w:val="24"/>
          <w:szCs w:val="24"/>
          <w:highlight w:val="yellow"/>
          <w:lang w:eastAsia="ru-RU"/>
        </w:rPr>
      </w:pPr>
    </w:p>
    <w:p w:rsidR="0074449D" w:rsidRPr="00106E34"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sz w:val="24"/>
          <w:szCs w:val="24"/>
          <w:highlight w:val="yellow"/>
          <w:lang w:eastAsia="ru-RU"/>
        </w:rPr>
      </w:pPr>
    </w:p>
    <w:p w:rsidR="0074449D" w:rsidRPr="00106E34"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sz w:val="24"/>
          <w:szCs w:val="24"/>
          <w:lang w:eastAsia="ru-RU"/>
        </w:rPr>
      </w:pPr>
      <w:r w:rsidRPr="00106E34">
        <w:rPr>
          <w:rFonts w:ascii="Times New Roman" w:eastAsia="Times New Roman" w:hAnsi="Times New Roman" w:cs="Times New Roman"/>
          <w:sz w:val="24"/>
          <w:szCs w:val="24"/>
          <w:lang w:eastAsia="ru-RU"/>
        </w:rPr>
        <w:t>Рассмотрена и одобрена методической комиссией общеобразовательного цикла, Протокол №</w:t>
      </w:r>
      <w:r w:rsidR="00431ED3">
        <w:rPr>
          <w:rFonts w:ascii="Times New Roman" w:eastAsia="Times New Roman" w:hAnsi="Times New Roman" w:cs="Times New Roman"/>
          <w:sz w:val="24"/>
          <w:szCs w:val="24"/>
          <w:lang w:eastAsia="ru-RU"/>
        </w:rPr>
        <w:t>3</w:t>
      </w:r>
      <w:r w:rsidRPr="00106E34">
        <w:rPr>
          <w:rFonts w:ascii="Times New Roman" w:eastAsia="Times New Roman" w:hAnsi="Times New Roman" w:cs="Times New Roman"/>
          <w:sz w:val="24"/>
          <w:szCs w:val="24"/>
          <w:lang w:eastAsia="ru-RU"/>
        </w:rPr>
        <w:t xml:space="preserve">     от  </w:t>
      </w:r>
      <w:r w:rsidR="00431ED3">
        <w:rPr>
          <w:rFonts w:ascii="Times New Roman" w:eastAsia="Times New Roman" w:hAnsi="Times New Roman" w:cs="Times New Roman"/>
          <w:sz w:val="24"/>
          <w:szCs w:val="24"/>
          <w:lang w:eastAsia="ru-RU"/>
        </w:rPr>
        <w:t>23 марта</w:t>
      </w:r>
      <w:r w:rsidRPr="00106E34">
        <w:rPr>
          <w:rFonts w:ascii="Times New Roman" w:eastAsia="Times New Roman" w:hAnsi="Times New Roman" w:cs="Times New Roman"/>
          <w:sz w:val="24"/>
          <w:szCs w:val="24"/>
          <w:lang w:eastAsia="ru-RU"/>
        </w:rPr>
        <w:t xml:space="preserve">   2023 г.</w:t>
      </w:r>
    </w:p>
    <w:p w:rsidR="0074449D" w:rsidRPr="00106E34"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eastAsia="Times New Roman" w:hAnsi="Times New Roman" w:cs="Times New Roman"/>
          <w:sz w:val="24"/>
          <w:szCs w:val="24"/>
          <w:lang w:eastAsia="ru-RU"/>
        </w:rPr>
      </w:pPr>
      <w:r w:rsidRPr="00106E34">
        <w:rPr>
          <w:rFonts w:ascii="Times New Roman" w:eastAsia="Times New Roman" w:hAnsi="Times New Roman" w:cs="Times New Roman"/>
          <w:sz w:val="24"/>
          <w:szCs w:val="24"/>
          <w:lang w:eastAsia="ru-RU"/>
        </w:rPr>
        <w:t xml:space="preserve">Председатель ЦМК:     </w:t>
      </w:r>
      <w:r w:rsidR="00431ED3">
        <w:rPr>
          <w:rFonts w:ascii="Times New Roman" w:eastAsia="Times New Roman" w:hAnsi="Times New Roman" w:cs="Times New Roman"/>
          <w:sz w:val="24"/>
          <w:szCs w:val="24"/>
          <w:lang w:eastAsia="ru-RU"/>
        </w:rPr>
        <w:t xml:space="preserve">                        Сторожева М.А.</w:t>
      </w:r>
      <w:r w:rsidRPr="00106E34">
        <w:rPr>
          <w:rFonts w:ascii="Times New Roman" w:eastAsia="Times New Roman" w:hAnsi="Times New Roman" w:cs="Times New Roman"/>
          <w:sz w:val="24"/>
          <w:szCs w:val="24"/>
          <w:lang w:eastAsia="ru-RU"/>
        </w:rPr>
        <w:t xml:space="preserve">                      </w:t>
      </w: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4449D" w:rsidRPr="00106E34" w:rsidRDefault="0074449D" w:rsidP="00744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823D17" w:rsidRPr="00823D17" w:rsidRDefault="00823D17" w:rsidP="00823D17">
      <w:pPr>
        <w:jc w:val="center"/>
        <w:rPr>
          <w:rFonts w:ascii="Times New Roman" w:eastAsia="Times New Roman" w:hAnsi="Times New Roman" w:cs="Times New Roman"/>
          <w:b/>
          <w:iCs/>
          <w:sz w:val="28"/>
          <w:szCs w:val="28"/>
          <w:lang w:eastAsia="ru-RU"/>
        </w:rPr>
      </w:pPr>
      <w:r w:rsidRPr="00823D17">
        <w:rPr>
          <w:rFonts w:ascii="Times New Roman" w:eastAsia="Times New Roman" w:hAnsi="Times New Roman" w:cs="Times New Roman"/>
          <w:b/>
          <w:iCs/>
          <w:sz w:val="28"/>
          <w:szCs w:val="28"/>
          <w:lang w:eastAsia="ru-RU"/>
        </w:rPr>
        <w:t>СОДЕРЖАНИЕ</w:t>
      </w:r>
    </w:p>
    <w:tbl>
      <w:tblPr>
        <w:tblW w:w="8677" w:type="dxa"/>
        <w:tblLook w:val="04A0" w:firstRow="1" w:lastRow="0" w:firstColumn="1" w:lastColumn="0" w:noHBand="0" w:noVBand="1"/>
      </w:tblPr>
      <w:tblGrid>
        <w:gridCol w:w="739"/>
        <w:gridCol w:w="6946"/>
        <w:gridCol w:w="992"/>
      </w:tblGrid>
      <w:tr w:rsidR="00823D17" w:rsidRPr="00823D17" w:rsidTr="00823D17">
        <w:tc>
          <w:tcPr>
            <w:tcW w:w="739" w:type="dxa"/>
            <w:shd w:val="clear" w:color="auto" w:fill="auto"/>
          </w:tcPr>
          <w:p w:rsidR="00823D17" w:rsidRPr="00823D17" w:rsidRDefault="00823D17" w:rsidP="00823D17">
            <w:pPr>
              <w:suppressAutoHyphens/>
              <w:spacing w:after="0" w:line="240" w:lineRule="auto"/>
              <w:rPr>
                <w:rFonts w:ascii="Times New Roman" w:eastAsia="Calibri" w:hAnsi="Times New Roman" w:cs="Calibri"/>
                <w:bCs/>
                <w:sz w:val="28"/>
                <w:szCs w:val="28"/>
                <w:lang w:eastAsia="ru-RU"/>
              </w:rPr>
            </w:pPr>
            <w:r w:rsidRPr="00823D17">
              <w:rPr>
                <w:rFonts w:ascii="Times New Roman" w:eastAsia="Calibri" w:hAnsi="Times New Roman" w:cs="Calibri"/>
                <w:bCs/>
                <w:sz w:val="28"/>
                <w:szCs w:val="28"/>
                <w:lang w:eastAsia="ru-RU"/>
              </w:rPr>
              <w:t>1.</w:t>
            </w:r>
          </w:p>
        </w:tc>
        <w:tc>
          <w:tcPr>
            <w:tcW w:w="6946" w:type="dxa"/>
            <w:shd w:val="clear" w:color="auto" w:fill="auto"/>
          </w:tcPr>
          <w:p w:rsidR="00823D17" w:rsidRPr="00823D17" w:rsidRDefault="00823D17" w:rsidP="00823D17">
            <w:pPr>
              <w:suppressAutoHyphens/>
              <w:spacing w:after="0" w:line="240" w:lineRule="auto"/>
              <w:rPr>
                <w:rFonts w:ascii="Times New Roman" w:eastAsia="Times New Roman" w:hAnsi="Times New Roman" w:cs="Calibri"/>
                <w:b/>
                <w:sz w:val="28"/>
                <w:szCs w:val="28"/>
                <w:lang w:eastAsia="ru-RU"/>
              </w:rPr>
            </w:pPr>
            <w:r w:rsidRPr="00823D17">
              <w:rPr>
                <w:rFonts w:ascii="Times New Roman" w:eastAsia="Times New Roman" w:hAnsi="Times New Roman" w:cs="Calibri"/>
                <w:b/>
                <w:sz w:val="28"/>
                <w:szCs w:val="28"/>
                <w:lang w:eastAsia="ru-RU"/>
              </w:rPr>
              <w:t xml:space="preserve">ОБЩАЯ ХАРАКТЕРИСТИКА РАБОЧЕЙ </w:t>
            </w:r>
            <w:r w:rsidRPr="00823D17">
              <w:rPr>
                <w:rFonts w:ascii="Times New Roman" w:eastAsia="Times New Roman" w:hAnsi="Times New Roman" w:cs="Calibri"/>
                <w:b/>
                <w:sz w:val="28"/>
                <w:szCs w:val="28"/>
                <w:lang w:eastAsia="ru-RU"/>
              </w:rPr>
              <w:lastRenderedPageBreak/>
              <w:t>ПРОГРАММЫ УЧЕБНОЙ ДИСЦИПЛИНЫ</w:t>
            </w:r>
          </w:p>
          <w:p w:rsidR="00823D17" w:rsidRPr="00823D17" w:rsidRDefault="00823D17" w:rsidP="00823D17">
            <w:pPr>
              <w:suppressAutoHyphens/>
              <w:spacing w:after="0" w:line="240" w:lineRule="auto"/>
              <w:rPr>
                <w:rFonts w:ascii="Times New Roman" w:eastAsia="Calibri" w:hAnsi="Times New Roman" w:cs="Calibri"/>
                <w:bCs/>
                <w:sz w:val="28"/>
                <w:szCs w:val="28"/>
                <w:lang w:eastAsia="ru-RU"/>
              </w:rPr>
            </w:pPr>
          </w:p>
        </w:tc>
        <w:tc>
          <w:tcPr>
            <w:tcW w:w="992" w:type="dxa"/>
            <w:shd w:val="clear" w:color="auto" w:fill="auto"/>
          </w:tcPr>
          <w:p w:rsidR="00823D17" w:rsidRPr="00823D17" w:rsidRDefault="00823D17" w:rsidP="00823D17">
            <w:pPr>
              <w:suppressAutoHyphens/>
              <w:spacing w:after="0" w:line="240" w:lineRule="auto"/>
              <w:jc w:val="right"/>
              <w:rPr>
                <w:rFonts w:ascii="Times New Roman" w:eastAsia="Calibri" w:hAnsi="Times New Roman" w:cs="Calibri"/>
                <w:b/>
                <w:sz w:val="28"/>
                <w:szCs w:val="28"/>
                <w:lang w:eastAsia="ru-RU"/>
              </w:rPr>
            </w:pPr>
            <w:r w:rsidRPr="00823D17">
              <w:rPr>
                <w:rFonts w:ascii="Times New Roman" w:eastAsia="Calibri" w:hAnsi="Times New Roman" w:cs="Calibri"/>
                <w:b/>
                <w:sz w:val="28"/>
                <w:szCs w:val="28"/>
                <w:lang w:eastAsia="ru-RU"/>
              </w:rPr>
              <w:lastRenderedPageBreak/>
              <w:t>3</w:t>
            </w:r>
          </w:p>
        </w:tc>
      </w:tr>
      <w:tr w:rsidR="00823D17" w:rsidRPr="00823D17" w:rsidTr="00823D17">
        <w:tc>
          <w:tcPr>
            <w:tcW w:w="739" w:type="dxa"/>
            <w:shd w:val="clear" w:color="auto" w:fill="auto"/>
          </w:tcPr>
          <w:p w:rsidR="00823D17" w:rsidRPr="00823D17" w:rsidRDefault="00823D17" w:rsidP="00823D17">
            <w:pPr>
              <w:suppressAutoHyphens/>
              <w:spacing w:after="0" w:line="240" w:lineRule="auto"/>
              <w:rPr>
                <w:rFonts w:ascii="Times New Roman" w:eastAsia="Calibri" w:hAnsi="Times New Roman" w:cs="Calibri"/>
                <w:bCs/>
                <w:sz w:val="28"/>
                <w:szCs w:val="28"/>
                <w:lang w:eastAsia="ru-RU"/>
              </w:rPr>
            </w:pPr>
            <w:r w:rsidRPr="00823D17">
              <w:rPr>
                <w:rFonts w:ascii="Times New Roman" w:eastAsia="Calibri" w:hAnsi="Times New Roman" w:cs="Calibri"/>
                <w:bCs/>
                <w:sz w:val="28"/>
                <w:szCs w:val="28"/>
                <w:lang w:eastAsia="ru-RU"/>
              </w:rPr>
              <w:lastRenderedPageBreak/>
              <w:t>2.</w:t>
            </w:r>
          </w:p>
        </w:tc>
        <w:tc>
          <w:tcPr>
            <w:tcW w:w="6946" w:type="dxa"/>
            <w:shd w:val="clear" w:color="auto" w:fill="auto"/>
          </w:tcPr>
          <w:p w:rsidR="00823D17" w:rsidRPr="00823D17" w:rsidRDefault="00823D17" w:rsidP="00823D17">
            <w:pPr>
              <w:suppressAutoHyphens/>
              <w:rPr>
                <w:rFonts w:ascii="Times New Roman" w:eastAsia="Times New Roman" w:hAnsi="Times New Roman" w:cs="Calibri"/>
                <w:b/>
                <w:sz w:val="28"/>
                <w:szCs w:val="28"/>
                <w:lang w:eastAsia="ru-RU"/>
              </w:rPr>
            </w:pPr>
            <w:r w:rsidRPr="00823D17">
              <w:rPr>
                <w:rFonts w:ascii="Times New Roman" w:eastAsia="Times New Roman" w:hAnsi="Times New Roman" w:cs="Calibri"/>
                <w:b/>
                <w:sz w:val="28"/>
                <w:szCs w:val="28"/>
                <w:lang w:eastAsia="ru-RU"/>
              </w:rPr>
              <w:t xml:space="preserve">СТРУКТУРА И СОДЕРЖАНИЕ УЧЕБНОЙ ДИСЦИПЛИНЫ                                                                                                                                                                 </w:t>
            </w:r>
          </w:p>
        </w:tc>
        <w:tc>
          <w:tcPr>
            <w:tcW w:w="992" w:type="dxa"/>
            <w:shd w:val="clear" w:color="auto" w:fill="auto"/>
          </w:tcPr>
          <w:p w:rsidR="00823D17" w:rsidRPr="00823D17" w:rsidRDefault="00823D17" w:rsidP="00823D17">
            <w:pPr>
              <w:suppressAutoHyphens/>
              <w:spacing w:after="0" w:line="240" w:lineRule="auto"/>
              <w:jc w:val="right"/>
              <w:rPr>
                <w:rFonts w:ascii="Times New Roman" w:eastAsia="Calibri" w:hAnsi="Times New Roman" w:cs="Calibri"/>
                <w:b/>
                <w:sz w:val="28"/>
                <w:szCs w:val="28"/>
                <w:lang w:eastAsia="ru-RU"/>
              </w:rPr>
            </w:pPr>
            <w:r w:rsidRPr="00823D17">
              <w:rPr>
                <w:rFonts w:ascii="Times New Roman" w:eastAsia="Calibri" w:hAnsi="Times New Roman" w:cs="Calibri"/>
                <w:b/>
                <w:sz w:val="28"/>
                <w:szCs w:val="28"/>
                <w:lang w:eastAsia="ru-RU"/>
              </w:rPr>
              <w:t>6</w:t>
            </w:r>
          </w:p>
        </w:tc>
      </w:tr>
      <w:tr w:rsidR="00823D17" w:rsidRPr="00823D17" w:rsidTr="00823D17">
        <w:tc>
          <w:tcPr>
            <w:tcW w:w="739" w:type="dxa"/>
            <w:shd w:val="clear" w:color="auto" w:fill="auto"/>
          </w:tcPr>
          <w:p w:rsidR="00823D17" w:rsidRPr="00823D17" w:rsidRDefault="00823D17" w:rsidP="00823D17">
            <w:pPr>
              <w:suppressAutoHyphens/>
              <w:spacing w:after="0" w:line="240" w:lineRule="auto"/>
              <w:rPr>
                <w:rFonts w:ascii="Times New Roman" w:eastAsia="Calibri" w:hAnsi="Times New Roman" w:cs="Calibri"/>
                <w:bCs/>
                <w:sz w:val="28"/>
                <w:szCs w:val="28"/>
                <w:lang w:eastAsia="ru-RU"/>
              </w:rPr>
            </w:pPr>
            <w:r w:rsidRPr="00823D17">
              <w:rPr>
                <w:rFonts w:ascii="Times New Roman" w:eastAsia="Calibri" w:hAnsi="Times New Roman" w:cs="Calibri"/>
                <w:bCs/>
                <w:sz w:val="28"/>
                <w:szCs w:val="28"/>
                <w:lang w:eastAsia="ru-RU"/>
              </w:rPr>
              <w:t>3.</w:t>
            </w:r>
          </w:p>
        </w:tc>
        <w:tc>
          <w:tcPr>
            <w:tcW w:w="6946" w:type="dxa"/>
            <w:shd w:val="clear" w:color="auto" w:fill="auto"/>
          </w:tcPr>
          <w:p w:rsidR="00823D17" w:rsidRPr="00823D17" w:rsidRDefault="00823D17" w:rsidP="00823D17">
            <w:pPr>
              <w:suppressAutoHyphens/>
              <w:spacing w:after="0" w:line="240" w:lineRule="auto"/>
              <w:rPr>
                <w:rFonts w:ascii="Times New Roman" w:eastAsia="Calibri" w:hAnsi="Times New Roman" w:cs="Calibri"/>
                <w:bCs/>
                <w:sz w:val="28"/>
                <w:szCs w:val="28"/>
                <w:lang w:eastAsia="ru-RU"/>
              </w:rPr>
            </w:pPr>
            <w:r w:rsidRPr="00823D17">
              <w:rPr>
                <w:rFonts w:ascii="Times New Roman" w:eastAsia="Times New Roman" w:hAnsi="Times New Roman" w:cs="Calibri"/>
                <w:b/>
                <w:sz w:val="28"/>
                <w:szCs w:val="28"/>
                <w:lang w:eastAsia="ru-RU"/>
              </w:rPr>
              <w:t>УСЛОВИЯ РЕАЛИЗАЦИИ УЧЕБНОЙ ДИСЦИПЛИНЫ</w:t>
            </w:r>
          </w:p>
        </w:tc>
        <w:tc>
          <w:tcPr>
            <w:tcW w:w="992" w:type="dxa"/>
            <w:shd w:val="clear" w:color="auto" w:fill="auto"/>
          </w:tcPr>
          <w:p w:rsidR="00823D17" w:rsidRPr="00823D17" w:rsidRDefault="00823D17" w:rsidP="00823D17">
            <w:pPr>
              <w:suppressAutoHyphens/>
              <w:spacing w:after="0" w:line="240" w:lineRule="auto"/>
              <w:jc w:val="right"/>
              <w:rPr>
                <w:rFonts w:ascii="Times New Roman" w:eastAsia="Calibri" w:hAnsi="Times New Roman" w:cs="Calibri"/>
                <w:b/>
                <w:sz w:val="28"/>
                <w:szCs w:val="28"/>
                <w:lang w:eastAsia="ru-RU"/>
              </w:rPr>
            </w:pPr>
            <w:r w:rsidRPr="00823D17">
              <w:rPr>
                <w:rFonts w:ascii="Times New Roman" w:eastAsia="Calibri" w:hAnsi="Times New Roman" w:cs="Calibri"/>
                <w:b/>
                <w:sz w:val="28"/>
                <w:szCs w:val="28"/>
                <w:lang w:eastAsia="ru-RU"/>
              </w:rPr>
              <w:t>19</w:t>
            </w:r>
          </w:p>
        </w:tc>
      </w:tr>
      <w:tr w:rsidR="00823D17" w:rsidRPr="00823D17" w:rsidTr="00823D17">
        <w:tc>
          <w:tcPr>
            <w:tcW w:w="8677" w:type="dxa"/>
            <w:gridSpan w:val="3"/>
            <w:shd w:val="clear" w:color="auto" w:fill="auto"/>
          </w:tcPr>
          <w:p w:rsidR="00823D17" w:rsidRPr="00823D17" w:rsidRDefault="00823D17" w:rsidP="00823D17">
            <w:pPr>
              <w:suppressAutoHyphens/>
              <w:spacing w:after="0" w:line="240" w:lineRule="auto"/>
              <w:jc w:val="center"/>
              <w:rPr>
                <w:rFonts w:ascii="Times New Roman" w:eastAsia="Calibri" w:hAnsi="Times New Roman" w:cs="Calibri"/>
                <w:b/>
                <w:bCs/>
                <w:sz w:val="28"/>
                <w:szCs w:val="28"/>
                <w:lang w:eastAsia="ru-RU"/>
              </w:rPr>
            </w:pPr>
          </w:p>
        </w:tc>
      </w:tr>
      <w:tr w:rsidR="00823D17" w:rsidRPr="00823D17" w:rsidTr="00823D17">
        <w:tc>
          <w:tcPr>
            <w:tcW w:w="739" w:type="dxa"/>
            <w:shd w:val="clear" w:color="auto" w:fill="auto"/>
          </w:tcPr>
          <w:p w:rsidR="00823D17" w:rsidRPr="00823D17" w:rsidRDefault="00823D17" w:rsidP="00823D17">
            <w:pPr>
              <w:suppressAutoHyphens/>
              <w:spacing w:after="0" w:line="240" w:lineRule="auto"/>
              <w:rPr>
                <w:rFonts w:ascii="Times New Roman" w:eastAsia="Calibri" w:hAnsi="Times New Roman" w:cs="Calibri"/>
                <w:bCs/>
                <w:sz w:val="28"/>
                <w:szCs w:val="28"/>
                <w:lang w:eastAsia="ru-RU"/>
              </w:rPr>
            </w:pPr>
            <w:r w:rsidRPr="00823D17">
              <w:rPr>
                <w:rFonts w:ascii="Times New Roman" w:eastAsia="Calibri" w:hAnsi="Times New Roman" w:cs="Calibri"/>
                <w:bCs/>
                <w:sz w:val="28"/>
                <w:szCs w:val="28"/>
                <w:lang w:eastAsia="ru-RU"/>
              </w:rPr>
              <w:t>4.</w:t>
            </w:r>
          </w:p>
        </w:tc>
        <w:tc>
          <w:tcPr>
            <w:tcW w:w="6946" w:type="dxa"/>
            <w:shd w:val="clear" w:color="auto" w:fill="auto"/>
          </w:tcPr>
          <w:p w:rsidR="00823D17" w:rsidRPr="00823D17" w:rsidRDefault="00823D17" w:rsidP="00823D17">
            <w:pPr>
              <w:suppressAutoHyphens/>
              <w:rPr>
                <w:rFonts w:ascii="Times New Roman" w:eastAsia="Times New Roman" w:hAnsi="Times New Roman" w:cs="Calibri"/>
                <w:b/>
                <w:sz w:val="28"/>
                <w:szCs w:val="28"/>
                <w:lang w:eastAsia="ru-RU"/>
              </w:rPr>
            </w:pPr>
            <w:r w:rsidRPr="00823D17">
              <w:rPr>
                <w:rFonts w:ascii="Times New Roman" w:eastAsia="Times New Roman" w:hAnsi="Times New Roman" w:cs="Calibri"/>
                <w:b/>
                <w:sz w:val="28"/>
                <w:szCs w:val="28"/>
                <w:lang w:eastAsia="ru-RU"/>
              </w:rPr>
              <w:t>КОНТРОЛЬ И ОЦЕНКА РЕЗУЛЬТАТОВ ОСВОЕНИЯ УЧЕБНОЙ ДИСЦИПЛИНЫ</w:t>
            </w:r>
          </w:p>
          <w:p w:rsidR="00823D17" w:rsidRPr="00823D17" w:rsidRDefault="00823D17" w:rsidP="00823D17">
            <w:pPr>
              <w:suppressAutoHyphens/>
              <w:spacing w:after="0" w:line="240" w:lineRule="auto"/>
              <w:jc w:val="both"/>
              <w:rPr>
                <w:rFonts w:ascii="Times New Roman" w:eastAsia="Calibri" w:hAnsi="Times New Roman" w:cs="Calibri"/>
                <w:bCs/>
                <w:sz w:val="28"/>
                <w:szCs w:val="28"/>
                <w:lang w:eastAsia="ru-RU"/>
              </w:rPr>
            </w:pPr>
          </w:p>
        </w:tc>
        <w:tc>
          <w:tcPr>
            <w:tcW w:w="992" w:type="dxa"/>
            <w:shd w:val="clear" w:color="auto" w:fill="auto"/>
          </w:tcPr>
          <w:p w:rsidR="00823D17" w:rsidRPr="00823D17" w:rsidRDefault="0001514E" w:rsidP="00823D17">
            <w:pPr>
              <w:suppressAutoHyphens/>
              <w:spacing w:after="0" w:line="240" w:lineRule="auto"/>
              <w:jc w:val="right"/>
              <w:rPr>
                <w:rFonts w:ascii="Times New Roman" w:eastAsia="Calibri" w:hAnsi="Times New Roman" w:cs="Calibri"/>
                <w:b/>
                <w:sz w:val="28"/>
                <w:szCs w:val="28"/>
                <w:lang w:eastAsia="ru-RU"/>
              </w:rPr>
            </w:pPr>
            <w:r>
              <w:rPr>
                <w:rFonts w:ascii="Times New Roman" w:eastAsia="Calibri" w:hAnsi="Times New Roman" w:cs="Calibri"/>
                <w:b/>
                <w:sz w:val="28"/>
                <w:szCs w:val="28"/>
                <w:lang w:eastAsia="ru-RU"/>
              </w:rPr>
              <w:t>20</w:t>
            </w:r>
          </w:p>
        </w:tc>
      </w:tr>
      <w:tr w:rsidR="00823D17" w:rsidRPr="00823D17" w:rsidTr="00823D17">
        <w:tc>
          <w:tcPr>
            <w:tcW w:w="739" w:type="dxa"/>
            <w:shd w:val="clear" w:color="auto" w:fill="auto"/>
          </w:tcPr>
          <w:p w:rsidR="00823D17" w:rsidRPr="00823D17" w:rsidRDefault="00823D17" w:rsidP="00823D17">
            <w:pPr>
              <w:suppressAutoHyphens/>
              <w:spacing w:after="0" w:line="240" w:lineRule="auto"/>
              <w:rPr>
                <w:rFonts w:ascii="Times New Roman" w:eastAsia="Calibri" w:hAnsi="Times New Roman" w:cs="Calibri"/>
                <w:bCs/>
                <w:sz w:val="28"/>
                <w:szCs w:val="28"/>
                <w:lang w:eastAsia="ru-RU"/>
              </w:rPr>
            </w:pPr>
          </w:p>
        </w:tc>
        <w:tc>
          <w:tcPr>
            <w:tcW w:w="6946" w:type="dxa"/>
            <w:shd w:val="clear" w:color="auto" w:fill="auto"/>
          </w:tcPr>
          <w:p w:rsidR="00823D17" w:rsidRPr="00823D17" w:rsidRDefault="00823D17" w:rsidP="00823D17">
            <w:pPr>
              <w:rPr>
                <w:rFonts w:ascii="Times New Roman" w:eastAsia="Times New Roman" w:hAnsi="Times New Roman" w:cs="Calibri"/>
                <w:b/>
                <w:sz w:val="28"/>
                <w:szCs w:val="28"/>
                <w:lang w:eastAsia="ru-RU"/>
              </w:rPr>
            </w:pPr>
          </w:p>
          <w:p w:rsidR="00823D17" w:rsidRPr="00823D17" w:rsidRDefault="00823D17" w:rsidP="00823D17">
            <w:pPr>
              <w:suppressAutoHyphens/>
              <w:rPr>
                <w:rFonts w:ascii="Times New Roman" w:eastAsia="Times New Roman" w:hAnsi="Times New Roman" w:cs="Calibri"/>
                <w:b/>
                <w:sz w:val="28"/>
                <w:szCs w:val="28"/>
                <w:lang w:eastAsia="ru-RU"/>
              </w:rPr>
            </w:pPr>
          </w:p>
        </w:tc>
        <w:tc>
          <w:tcPr>
            <w:tcW w:w="992" w:type="dxa"/>
            <w:shd w:val="clear" w:color="auto" w:fill="auto"/>
          </w:tcPr>
          <w:p w:rsidR="00823D17" w:rsidRPr="00823D17" w:rsidRDefault="00823D17" w:rsidP="00823D17">
            <w:pPr>
              <w:suppressAutoHyphens/>
              <w:spacing w:after="0" w:line="240" w:lineRule="auto"/>
              <w:rPr>
                <w:rFonts w:ascii="Times New Roman" w:eastAsia="Calibri" w:hAnsi="Times New Roman" w:cs="Calibri"/>
                <w:b/>
                <w:sz w:val="28"/>
                <w:szCs w:val="28"/>
                <w:lang w:eastAsia="ru-RU"/>
              </w:rPr>
            </w:pPr>
          </w:p>
        </w:tc>
      </w:tr>
    </w:tbl>
    <w:p w:rsidR="00823D17" w:rsidRPr="00823D17" w:rsidRDefault="00823D17" w:rsidP="00823D17">
      <w:pPr>
        <w:suppressAutoHyphens/>
        <w:spacing w:after="0" w:line="240" w:lineRule="auto"/>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74449D" w:rsidRDefault="0074449D"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74449D" w:rsidRPr="00823D17" w:rsidRDefault="0074449D"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jc w:val="center"/>
        <w:rPr>
          <w:rFonts w:ascii="Times New Roman" w:eastAsia="Times New Roman" w:hAnsi="Times New Roman" w:cs="Times New Roman"/>
          <w:b/>
          <w:sz w:val="28"/>
          <w:szCs w:val="28"/>
          <w:lang w:eastAsia="ru-RU"/>
        </w:rPr>
      </w:pPr>
      <w:r w:rsidRPr="00823D17">
        <w:rPr>
          <w:rFonts w:ascii="Times New Roman" w:eastAsia="Times New Roman" w:hAnsi="Times New Roman" w:cs="Times New Roman"/>
          <w:b/>
          <w:sz w:val="28"/>
          <w:szCs w:val="28"/>
          <w:lang w:eastAsia="ru-RU"/>
        </w:rPr>
        <w:t>1. ОБЩАЯ ХАРАКТЕРИСТИКА РАБОЧЕЙ ПРОГРАММЫ УЧЕБНОЙ ДИСЦИПЛИНЫ</w:t>
      </w:r>
    </w:p>
    <w:p w:rsidR="00823D17" w:rsidRPr="00823D17" w:rsidRDefault="00823D17" w:rsidP="00823D17">
      <w:pPr>
        <w:suppressAutoHyphens/>
        <w:spacing w:after="0" w:line="240" w:lineRule="auto"/>
        <w:ind w:firstLine="709"/>
        <w:jc w:val="both"/>
        <w:rPr>
          <w:rFonts w:ascii="Times New Roman" w:eastAsia="Times New Roman" w:hAnsi="Times New Roman" w:cs="Times New Roman"/>
          <w:b/>
          <w:sz w:val="28"/>
          <w:szCs w:val="28"/>
          <w:lang w:eastAsia="ru-RU"/>
        </w:rPr>
      </w:pPr>
    </w:p>
    <w:p w:rsidR="00823D17" w:rsidRPr="00823D17" w:rsidRDefault="00823D17" w:rsidP="0082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823D17">
        <w:rPr>
          <w:rFonts w:ascii="Times New Roman" w:eastAsia="Times New Roman" w:hAnsi="Times New Roman" w:cs="Times New Roman"/>
          <w:b/>
          <w:sz w:val="28"/>
          <w:szCs w:val="28"/>
          <w:lang w:eastAsia="ru-RU"/>
        </w:rPr>
        <w:lastRenderedPageBreak/>
        <w:t xml:space="preserve">1.1. Место дисциплины в структуре основной образовательной программы: </w:t>
      </w:r>
      <w:r w:rsidRPr="00823D17">
        <w:rPr>
          <w:rFonts w:ascii="Times New Roman" w:eastAsia="Times New Roman" w:hAnsi="Times New Roman" w:cs="Times New Roman"/>
          <w:sz w:val="28"/>
          <w:szCs w:val="28"/>
          <w:lang w:eastAsia="ru-RU"/>
        </w:rPr>
        <w:tab/>
      </w:r>
    </w:p>
    <w:p w:rsidR="00823D17" w:rsidRPr="001B4D6B" w:rsidRDefault="00823D17" w:rsidP="0082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ind w:right="-185" w:firstLine="720"/>
        <w:jc w:val="both"/>
        <w:rPr>
          <w:rFonts w:ascii="Times New Roman" w:eastAsia="Times New Roman" w:hAnsi="Times New Roman" w:cs="Times New Roman"/>
          <w:color w:val="FF0000"/>
          <w:sz w:val="32"/>
          <w:szCs w:val="32"/>
          <w:lang w:eastAsia="ru-RU"/>
        </w:rPr>
      </w:pPr>
      <w:r w:rsidRPr="00823D17">
        <w:rPr>
          <w:rFonts w:ascii="Times New Roman" w:eastAsia="Times New Roman" w:hAnsi="Times New Roman" w:cs="Times New Roman"/>
          <w:sz w:val="28"/>
          <w:szCs w:val="28"/>
          <w:lang w:eastAsia="ru-RU"/>
        </w:rPr>
        <w:t>Учебная дисциплина «</w:t>
      </w:r>
      <w:r w:rsidRPr="00823D17">
        <w:rPr>
          <w:rFonts w:ascii="Times New Roman" w:eastAsia="Times New Roman" w:hAnsi="Times New Roman" w:cs="Times New Roman"/>
          <w:b/>
          <w:sz w:val="28"/>
          <w:szCs w:val="28"/>
          <w:lang w:eastAsia="ru-RU"/>
        </w:rPr>
        <w:t>Русский язык»</w:t>
      </w:r>
      <w:r w:rsidRPr="00823D17">
        <w:rPr>
          <w:rFonts w:ascii="Times New Roman" w:eastAsia="Times New Roman" w:hAnsi="Times New Roman" w:cs="Times New Roman"/>
          <w:sz w:val="28"/>
          <w:szCs w:val="28"/>
          <w:lang w:eastAsia="ru-RU"/>
        </w:rPr>
        <w:t xml:space="preserve"> является обязательной частью общеобразовательного цикла основной образовательной программы в соответствии с ФГОС по профессии СПО </w:t>
      </w:r>
      <w:r>
        <w:rPr>
          <w:rFonts w:ascii="Times New Roman" w:eastAsia="Times New Roman" w:hAnsi="Times New Roman" w:cs="Times New Roman"/>
          <w:b/>
          <w:sz w:val="28"/>
          <w:szCs w:val="28"/>
          <w:lang w:eastAsia="ru-RU"/>
        </w:rPr>
        <w:t>35.01.27</w:t>
      </w:r>
      <w:r w:rsidRPr="00823D17">
        <w:rPr>
          <w:rFonts w:ascii="Times New Roman" w:eastAsia="Times New Roman" w:hAnsi="Times New Roman" w:cs="Times New Roman"/>
          <w:b/>
          <w:sz w:val="28"/>
          <w:szCs w:val="28"/>
          <w:lang w:eastAsia="ru-RU"/>
        </w:rPr>
        <w:t xml:space="preserve"> Мастер сельскохозяйственного производства, </w:t>
      </w:r>
      <w:r w:rsidRPr="00823D17">
        <w:rPr>
          <w:rFonts w:ascii="Times New Roman" w:eastAsia="Times New Roman" w:hAnsi="Times New Roman" w:cs="Times New Roman"/>
          <w:sz w:val="28"/>
          <w:szCs w:val="28"/>
          <w:lang w:eastAsia="ru-RU"/>
        </w:rPr>
        <w:t>реализуемой в ГАПОУ «</w:t>
      </w:r>
      <w:r w:rsidR="001B4D6B" w:rsidRPr="001B4D6B">
        <w:rPr>
          <w:rFonts w:ascii="Times New Roman" w:eastAsia="Calibri" w:hAnsi="Times New Roman" w:cs="Times New Roman"/>
          <w:sz w:val="32"/>
          <w:szCs w:val="32"/>
        </w:rPr>
        <w:t>Алексеевский аграрный колледж</w:t>
      </w:r>
      <w:r w:rsidRPr="001B4D6B">
        <w:rPr>
          <w:rFonts w:ascii="Times New Roman" w:eastAsia="Times New Roman" w:hAnsi="Times New Roman" w:cs="Times New Roman"/>
          <w:sz w:val="32"/>
          <w:szCs w:val="32"/>
          <w:lang w:eastAsia="ru-RU"/>
        </w:rPr>
        <w:t>».</w:t>
      </w:r>
    </w:p>
    <w:p w:rsidR="00823D17" w:rsidRPr="00823D17" w:rsidRDefault="00823D17" w:rsidP="00823D17">
      <w:pPr>
        <w:spacing w:after="0" w:line="240" w:lineRule="auto"/>
        <w:ind w:firstLine="709"/>
        <w:jc w:val="both"/>
        <w:rPr>
          <w:rFonts w:ascii="Times New Roman" w:eastAsia="Times New Roman" w:hAnsi="Times New Roman" w:cs="Times New Roman"/>
          <w:b/>
          <w:sz w:val="28"/>
          <w:szCs w:val="28"/>
          <w:lang w:eastAsia="ru-RU"/>
        </w:rPr>
      </w:pPr>
      <w:r w:rsidRPr="00823D17">
        <w:rPr>
          <w:rFonts w:ascii="Times New Roman" w:eastAsia="Times New Roman" w:hAnsi="Times New Roman" w:cs="Times New Roman"/>
          <w:b/>
          <w:sz w:val="28"/>
          <w:szCs w:val="28"/>
          <w:lang w:eastAsia="ru-RU"/>
        </w:rPr>
        <w:t>1.2. Планируемые результаты освоения дисциплины:</w:t>
      </w:r>
    </w:p>
    <w:p w:rsidR="00823D17" w:rsidRPr="00823D17" w:rsidRDefault="00823D17" w:rsidP="00823D17">
      <w:pPr>
        <w:spacing w:after="0" w:line="240" w:lineRule="auto"/>
        <w:rPr>
          <w:rFonts w:ascii="Times New Roman" w:eastAsia="Times New Roman" w:hAnsi="Times New Roman" w:cs="Times New Roman"/>
          <w:sz w:val="28"/>
          <w:szCs w:val="28"/>
          <w:lang w:eastAsia="ru-RU"/>
        </w:rPr>
      </w:pPr>
      <w:r w:rsidRPr="00823D17">
        <w:rPr>
          <w:rFonts w:ascii="Times New Roman" w:eastAsia="Times New Roman" w:hAnsi="Times New Roman" w:cs="Times New Roman"/>
          <w:sz w:val="28"/>
          <w:szCs w:val="28"/>
          <w:lang w:eastAsia="ru-RU"/>
        </w:rPr>
        <w:t>Особое значение дисциплина имеет при формировании и развитии общих компетенций:</w:t>
      </w:r>
    </w:p>
    <w:p w:rsidR="008A1CB8" w:rsidRPr="008A1CB8" w:rsidRDefault="008A1CB8" w:rsidP="008A1CB8">
      <w:pPr>
        <w:widowControl w:val="0"/>
        <w:autoSpaceDE w:val="0"/>
        <w:autoSpaceDN w:val="0"/>
        <w:adjustRightInd w:val="0"/>
        <w:spacing w:after="150" w:line="240" w:lineRule="auto"/>
        <w:jc w:val="both"/>
        <w:rPr>
          <w:rFonts w:ascii="Times New Roman" w:eastAsiaTheme="minorEastAsia" w:hAnsi="Times New Roman" w:cs="Times New Roman"/>
          <w:sz w:val="28"/>
          <w:szCs w:val="28"/>
          <w:lang w:eastAsia="ru-RU"/>
        </w:rPr>
      </w:pPr>
      <w:r w:rsidRPr="008A1CB8">
        <w:rPr>
          <w:rFonts w:ascii="Times New Roman" w:eastAsiaTheme="minorEastAsia" w:hAnsi="Times New Roman" w:cs="Times New Roman"/>
          <w:sz w:val="28"/>
          <w:szCs w:val="28"/>
          <w:lang w:eastAsia="ru-RU"/>
        </w:rPr>
        <w:t>ОК 01. Выбирать способы решения задач профессиональной деятельности применительно к различным контекстам;</w:t>
      </w:r>
    </w:p>
    <w:p w:rsidR="008A1CB8" w:rsidRPr="008A1CB8" w:rsidRDefault="008A1CB8" w:rsidP="008A1CB8">
      <w:pPr>
        <w:widowControl w:val="0"/>
        <w:autoSpaceDE w:val="0"/>
        <w:autoSpaceDN w:val="0"/>
        <w:adjustRightInd w:val="0"/>
        <w:spacing w:after="150" w:line="240" w:lineRule="auto"/>
        <w:jc w:val="both"/>
        <w:rPr>
          <w:rFonts w:ascii="Times New Roman" w:eastAsiaTheme="minorEastAsia" w:hAnsi="Times New Roman" w:cs="Times New Roman"/>
          <w:sz w:val="28"/>
          <w:szCs w:val="28"/>
          <w:lang w:eastAsia="ru-RU"/>
        </w:rPr>
      </w:pPr>
      <w:r w:rsidRPr="008A1CB8">
        <w:rPr>
          <w:rFonts w:ascii="Times New Roman" w:eastAsiaTheme="minorEastAsia" w:hAnsi="Times New Roman" w:cs="Times New Roman"/>
          <w:sz w:val="28"/>
          <w:szCs w:val="28"/>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A1CB8" w:rsidRPr="008A1CB8" w:rsidRDefault="008A1CB8" w:rsidP="008A1CB8">
      <w:pPr>
        <w:widowControl w:val="0"/>
        <w:autoSpaceDE w:val="0"/>
        <w:autoSpaceDN w:val="0"/>
        <w:adjustRightInd w:val="0"/>
        <w:spacing w:after="150" w:line="240" w:lineRule="auto"/>
        <w:jc w:val="both"/>
        <w:rPr>
          <w:rFonts w:ascii="Times New Roman" w:eastAsiaTheme="minorEastAsia" w:hAnsi="Times New Roman" w:cs="Times New Roman"/>
          <w:sz w:val="28"/>
          <w:szCs w:val="28"/>
          <w:lang w:eastAsia="ru-RU"/>
        </w:rPr>
      </w:pPr>
      <w:r w:rsidRPr="008A1CB8">
        <w:rPr>
          <w:rFonts w:ascii="Times New Roman" w:eastAsiaTheme="minorEastAsia" w:hAnsi="Times New Roman" w:cs="Times New Roman"/>
          <w:sz w:val="28"/>
          <w:szCs w:val="28"/>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8A1CB8" w:rsidRPr="008A1CB8" w:rsidRDefault="008A1CB8" w:rsidP="008A1CB8">
      <w:pPr>
        <w:widowControl w:val="0"/>
        <w:autoSpaceDE w:val="0"/>
        <w:autoSpaceDN w:val="0"/>
        <w:adjustRightInd w:val="0"/>
        <w:spacing w:after="150" w:line="240" w:lineRule="auto"/>
        <w:jc w:val="both"/>
        <w:rPr>
          <w:rFonts w:ascii="Times New Roman" w:eastAsiaTheme="minorEastAsia" w:hAnsi="Times New Roman" w:cs="Times New Roman"/>
          <w:sz w:val="28"/>
          <w:szCs w:val="28"/>
          <w:lang w:eastAsia="ru-RU"/>
        </w:rPr>
      </w:pPr>
      <w:r w:rsidRPr="008A1CB8">
        <w:rPr>
          <w:rFonts w:ascii="Times New Roman" w:eastAsiaTheme="minorEastAsia" w:hAnsi="Times New Roman" w:cs="Times New Roman"/>
          <w:sz w:val="28"/>
          <w:szCs w:val="28"/>
          <w:lang w:eastAsia="ru-RU"/>
        </w:rPr>
        <w:t>ОК 04. Эффективно взаимодействовать и работать в коллективе и команде;</w:t>
      </w:r>
    </w:p>
    <w:p w:rsidR="008A1CB8" w:rsidRPr="008A1CB8" w:rsidRDefault="008A1CB8" w:rsidP="008A1CB8">
      <w:pPr>
        <w:widowControl w:val="0"/>
        <w:autoSpaceDE w:val="0"/>
        <w:autoSpaceDN w:val="0"/>
        <w:adjustRightInd w:val="0"/>
        <w:spacing w:after="150" w:line="240" w:lineRule="auto"/>
        <w:jc w:val="both"/>
        <w:rPr>
          <w:rFonts w:ascii="Times New Roman" w:eastAsiaTheme="minorEastAsia" w:hAnsi="Times New Roman" w:cs="Times New Roman"/>
          <w:sz w:val="28"/>
          <w:szCs w:val="28"/>
          <w:lang w:eastAsia="ru-RU"/>
        </w:rPr>
      </w:pPr>
      <w:r w:rsidRPr="008A1CB8">
        <w:rPr>
          <w:rFonts w:ascii="Times New Roman" w:eastAsiaTheme="minorEastAsia" w:hAnsi="Times New Roman" w:cs="Times New Roman"/>
          <w:sz w:val="28"/>
          <w:szCs w:val="28"/>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A1CB8" w:rsidRPr="008A1CB8" w:rsidRDefault="008A1CB8" w:rsidP="008A1CB8">
      <w:pPr>
        <w:widowControl w:val="0"/>
        <w:autoSpaceDE w:val="0"/>
        <w:autoSpaceDN w:val="0"/>
        <w:adjustRightInd w:val="0"/>
        <w:spacing w:after="150" w:line="240" w:lineRule="auto"/>
        <w:jc w:val="both"/>
        <w:rPr>
          <w:rFonts w:ascii="Times New Roman" w:eastAsiaTheme="minorEastAsia" w:hAnsi="Times New Roman" w:cs="Times New Roman"/>
          <w:sz w:val="28"/>
          <w:szCs w:val="28"/>
          <w:lang w:eastAsia="ru-RU"/>
        </w:rPr>
      </w:pPr>
      <w:r w:rsidRPr="008A1CB8">
        <w:rPr>
          <w:rFonts w:ascii="Times New Roman" w:eastAsiaTheme="minorEastAsia" w:hAnsi="Times New Roman" w:cs="Times New Roman"/>
          <w:sz w:val="28"/>
          <w:szCs w:val="28"/>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8A1CB8" w:rsidRPr="008A1CB8" w:rsidRDefault="008A1CB8" w:rsidP="008A1CB8">
      <w:pPr>
        <w:widowControl w:val="0"/>
        <w:autoSpaceDE w:val="0"/>
        <w:autoSpaceDN w:val="0"/>
        <w:adjustRightInd w:val="0"/>
        <w:spacing w:after="150" w:line="240" w:lineRule="auto"/>
        <w:jc w:val="both"/>
        <w:rPr>
          <w:rFonts w:ascii="Times New Roman" w:eastAsiaTheme="minorEastAsia" w:hAnsi="Times New Roman" w:cs="Times New Roman"/>
          <w:sz w:val="28"/>
          <w:szCs w:val="28"/>
          <w:lang w:eastAsia="ru-RU"/>
        </w:rPr>
      </w:pPr>
      <w:r w:rsidRPr="008A1CB8">
        <w:rPr>
          <w:rFonts w:ascii="Times New Roman" w:eastAsiaTheme="minorEastAsia" w:hAnsi="Times New Roman" w:cs="Times New Roman"/>
          <w:sz w:val="28"/>
          <w:szCs w:val="28"/>
          <w:lang w:eastAsia="ru-RU"/>
        </w:rPr>
        <w:t>OK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8A1CB8" w:rsidRPr="008A1CB8" w:rsidRDefault="008A1CB8" w:rsidP="008A1CB8">
      <w:pPr>
        <w:widowControl w:val="0"/>
        <w:autoSpaceDE w:val="0"/>
        <w:autoSpaceDN w:val="0"/>
        <w:adjustRightInd w:val="0"/>
        <w:spacing w:after="150" w:line="240" w:lineRule="auto"/>
        <w:jc w:val="both"/>
        <w:rPr>
          <w:rFonts w:ascii="Times New Roman" w:eastAsiaTheme="minorEastAsia" w:hAnsi="Times New Roman" w:cs="Times New Roman"/>
          <w:sz w:val="28"/>
          <w:szCs w:val="28"/>
          <w:lang w:eastAsia="ru-RU"/>
        </w:rPr>
      </w:pPr>
      <w:r w:rsidRPr="008A1CB8">
        <w:rPr>
          <w:rFonts w:ascii="Times New Roman" w:eastAsiaTheme="minorEastAsia" w:hAnsi="Times New Roman" w:cs="Times New Roman"/>
          <w:sz w:val="28"/>
          <w:szCs w:val="28"/>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8A1CB8" w:rsidRPr="008A1CB8" w:rsidRDefault="008A1CB8" w:rsidP="008A1CB8">
      <w:pPr>
        <w:widowControl w:val="0"/>
        <w:autoSpaceDE w:val="0"/>
        <w:autoSpaceDN w:val="0"/>
        <w:adjustRightInd w:val="0"/>
        <w:spacing w:after="150" w:line="240" w:lineRule="auto"/>
        <w:jc w:val="both"/>
        <w:rPr>
          <w:rFonts w:ascii="Times New Roman" w:eastAsiaTheme="minorEastAsia" w:hAnsi="Times New Roman" w:cs="Times New Roman"/>
          <w:sz w:val="28"/>
          <w:szCs w:val="28"/>
          <w:lang w:eastAsia="ru-RU"/>
        </w:rPr>
      </w:pPr>
      <w:r w:rsidRPr="008A1CB8">
        <w:rPr>
          <w:rFonts w:ascii="Times New Roman" w:eastAsiaTheme="minorEastAsia" w:hAnsi="Times New Roman" w:cs="Times New Roman"/>
          <w:sz w:val="28"/>
          <w:szCs w:val="28"/>
          <w:lang w:eastAsia="ru-RU"/>
        </w:rPr>
        <w:t>ОК 09. Пользоваться профессиональной документацией на государственном и иностранном языках.</w:t>
      </w:r>
    </w:p>
    <w:p w:rsidR="00823D17" w:rsidRPr="00823D17" w:rsidRDefault="00823D17" w:rsidP="00823D1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823D17" w:rsidRPr="00823D17" w:rsidRDefault="00823D17" w:rsidP="00823D17">
      <w:pPr>
        <w:suppressAutoHyphens/>
        <w:spacing w:after="0" w:line="240" w:lineRule="auto"/>
        <w:ind w:firstLine="709"/>
        <w:jc w:val="both"/>
        <w:rPr>
          <w:rFonts w:ascii="Times New Roman" w:eastAsia="Times New Roman" w:hAnsi="Times New Roman" w:cs="Times New Roman"/>
          <w:sz w:val="28"/>
          <w:szCs w:val="28"/>
          <w:lang w:eastAsia="ru-RU"/>
        </w:rPr>
      </w:pPr>
      <w:r w:rsidRPr="00823D17">
        <w:rPr>
          <w:rFonts w:ascii="Times New Roman" w:eastAsia="Times New Roman" w:hAnsi="Times New Roman" w:cs="Times New Roman"/>
          <w:sz w:val="28"/>
          <w:szCs w:val="28"/>
          <w:lang w:eastAsia="ru-RU"/>
        </w:rPr>
        <w:t xml:space="preserve">В рамках программы учебной дисциплины обучающимися осваиваются личностные, метапредметные и предметные результаты в соответствии с </w:t>
      </w:r>
      <w:r w:rsidRPr="00823D17">
        <w:rPr>
          <w:rFonts w:ascii="Times New Roman" w:eastAsia="Times New Roman" w:hAnsi="Times New Roman" w:cs="Times New Roman"/>
          <w:sz w:val="28"/>
          <w:szCs w:val="28"/>
          <w:lang w:eastAsia="ru-RU"/>
        </w:rPr>
        <w:lastRenderedPageBreak/>
        <w:t>требованиями ФГОС среднего общего образования: личностные (ЛР), метапредметные (МР), предметные для базового уровня изучения (ПРб).</w:t>
      </w:r>
    </w:p>
    <w:p w:rsidR="00823D17" w:rsidRPr="00823D17" w:rsidRDefault="00823D17" w:rsidP="00823D17">
      <w:pPr>
        <w:suppressAutoHyphens/>
        <w:spacing w:after="0" w:line="240" w:lineRule="auto"/>
        <w:ind w:firstLine="709"/>
        <w:jc w:val="both"/>
        <w:rPr>
          <w:rFonts w:ascii="Times New Roman" w:eastAsia="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40"/>
        <w:gridCol w:w="7811"/>
      </w:tblGrid>
      <w:tr w:rsidR="00823D17" w:rsidRPr="00823D17" w:rsidTr="00823D17">
        <w:trPr>
          <w:trHeight w:val="649"/>
        </w:trPr>
        <w:tc>
          <w:tcPr>
            <w:tcW w:w="1540" w:type="dxa"/>
            <w:hideMark/>
          </w:tcPr>
          <w:p w:rsidR="00823D17" w:rsidRPr="00823D17" w:rsidRDefault="00823D17" w:rsidP="00823D17">
            <w:pPr>
              <w:suppressAutoHyphens/>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Коды результатов</w:t>
            </w:r>
          </w:p>
        </w:tc>
        <w:tc>
          <w:tcPr>
            <w:tcW w:w="7811" w:type="dxa"/>
            <w:hideMark/>
          </w:tcPr>
          <w:p w:rsidR="00823D17" w:rsidRPr="00823D17" w:rsidRDefault="00823D17" w:rsidP="00823D17">
            <w:pPr>
              <w:suppressAutoHyphens/>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Планируемые результаты освоения дисциплины включают:</w:t>
            </w: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bCs/>
                <w:sz w:val="24"/>
                <w:szCs w:val="24"/>
                <w:lang w:eastAsia="ru-RU"/>
              </w:rPr>
            </w:pPr>
          </w:p>
        </w:tc>
      </w:tr>
      <w:tr w:rsidR="00823D17" w:rsidRPr="00823D17" w:rsidTr="00823D17">
        <w:trPr>
          <w:trHeight w:val="212"/>
        </w:trPr>
        <w:tc>
          <w:tcPr>
            <w:tcW w:w="1540" w:type="dxa"/>
          </w:tcPr>
          <w:p w:rsidR="00823D17" w:rsidRPr="00823D17" w:rsidRDefault="00823D17" w:rsidP="00823D17">
            <w:pPr>
              <w:suppressAutoHyphens/>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ЛР 01</w:t>
            </w:r>
          </w:p>
        </w:tc>
        <w:tc>
          <w:tcPr>
            <w:tcW w:w="7811" w:type="dxa"/>
          </w:tcPr>
          <w:p w:rsidR="00823D17" w:rsidRPr="00823D17" w:rsidRDefault="00823D17" w:rsidP="00823D1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tc>
      </w:tr>
      <w:tr w:rsidR="00823D17" w:rsidRPr="00823D17" w:rsidTr="00823D17">
        <w:trPr>
          <w:trHeight w:val="212"/>
        </w:trPr>
        <w:tc>
          <w:tcPr>
            <w:tcW w:w="1540" w:type="dxa"/>
          </w:tcPr>
          <w:p w:rsidR="00823D17" w:rsidRPr="00823D17" w:rsidRDefault="00823D17" w:rsidP="00823D17">
            <w:pPr>
              <w:suppressAutoHyphens/>
              <w:spacing w:after="0" w:line="240" w:lineRule="auto"/>
              <w:jc w:val="both"/>
              <w:rPr>
                <w:rFonts w:ascii="Times New Roman" w:eastAsia="Times New Roman" w:hAnsi="Times New Roman" w:cs="Times New Roman"/>
                <w:i/>
                <w:sz w:val="24"/>
                <w:szCs w:val="24"/>
                <w:lang w:eastAsia="ru-RU"/>
              </w:rPr>
            </w:pPr>
            <w:r w:rsidRPr="00823D17">
              <w:rPr>
                <w:rFonts w:ascii="Times New Roman" w:eastAsia="Times New Roman" w:hAnsi="Times New Roman" w:cs="Times New Roman"/>
                <w:sz w:val="24"/>
                <w:szCs w:val="24"/>
                <w:lang w:eastAsia="ru-RU"/>
              </w:rPr>
              <w:t>ЛР 04</w:t>
            </w:r>
          </w:p>
        </w:tc>
        <w:tc>
          <w:tcPr>
            <w:tcW w:w="7811" w:type="dxa"/>
          </w:tcPr>
          <w:p w:rsidR="00823D17" w:rsidRPr="00823D17" w:rsidRDefault="00823D17" w:rsidP="00823D1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r>
      <w:tr w:rsidR="00823D17" w:rsidRPr="00823D17" w:rsidTr="00823D17">
        <w:trPr>
          <w:trHeight w:val="212"/>
        </w:trPr>
        <w:tc>
          <w:tcPr>
            <w:tcW w:w="1540" w:type="dxa"/>
          </w:tcPr>
          <w:p w:rsidR="00823D17" w:rsidRPr="00823D17" w:rsidRDefault="00823D17" w:rsidP="00823D17">
            <w:pPr>
              <w:suppressAutoHyphens/>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ЛР 06</w:t>
            </w:r>
          </w:p>
        </w:tc>
        <w:tc>
          <w:tcPr>
            <w:tcW w:w="7811" w:type="dxa"/>
          </w:tcPr>
          <w:p w:rsidR="00823D17" w:rsidRPr="00823D17" w:rsidRDefault="00823D17" w:rsidP="00823D17">
            <w:pPr>
              <w:suppressAutoHyphens/>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823D17" w:rsidRPr="00823D17" w:rsidTr="00823D17">
        <w:trPr>
          <w:trHeight w:val="212"/>
        </w:trPr>
        <w:tc>
          <w:tcPr>
            <w:tcW w:w="1540" w:type="dxa"/>
          </w:tcPr>
          <w:p w:rsidR="00823D17" w:rsidRPr="00823D17" w:rsidRDefault="00823D17" w:rsidP="00823D17">
            <w:pPr>
              <w:suppressAutoHyphens/>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ЛР 07</w:t>
            </w:r>
          </w:p>
        </w:tc>
        <w:tc>
          <w:tcPr>
            <w:tcW w:w="7811" w:type="dxa"/>
          </w:tcPr>
          <w:p w:rsidR="00823D17" w:rsidRPr="00823D17" w:rsidRDefault="00823D17" w:rsidP="00823D1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823D17" w:rsidRPr="00823D17" w:rsidTr="00E07226">
        <w:trPr>
          <w:trHeight w:val="1126"/>
        </w:trPr>
        <w:tc>
          <w:tcPr>
            <w:tcW w:w="1540" w:type="dxa"/>
          </w:tcPr>
          <w:p w:rsidR="00823D17" w:rsidRPr="00823D17" w:rsidRDefault="00823D17" w:rsidP="00823D17">
            <w:pPr>
              <w:suppressAutoHyphens/>
              <w:spacing w:after="0" w:line="240" w:lineRule="auto"/>
              <w:jc w:val="both"/>
              <w:rPr>
                <w:rFonts w:ascii="Times New Roman" w:eastAsia="Calibri" w:hAnsi="Times New Roman" w:cs="Times New Roman"/>
                <w:bCs/>
                <w:sz w:val="24"/>
                <w:szCs w:val="24"/>
              </w:rPr>
            </w:pPr>
            <w:r w:rsidRPr="00823D17">
              <w:rPr>
                <w:rFonts w:ascii="Times New Roman" w:eastAsia="Calibri" w:hAnsi="Times New Roman" w:cs="Times New Roman"/>
                <w:bCs/>
                <w:sz w:val="24"/>
                <w:szCs w:val="24"/>
              </w:rPr>
              <w:t>ЛР 09</w:t>
            </w:r>
          </w:p>
        </w:tc>
        <w:tc>
          <w:tcPr>
            <w:tcW w:w="7811" w:type="dxa"/>
          </w:tcPr>
          <w:p w:rsidR="00823D17" w:rsidRPr="00E07226" w:rsidRDefault="00823D17" w:rsidP="00823D17">
            <w:pPr>
              <w:autoSpaceDE w:val="0"/>
              <w:autoSpaceDN w:val="0"/>
              <w:adjustRightInd w:val="0"/>
              <w:spacing w:after="0" w:line="240" w:lineRule="auto"/>
              <w:jc w:val="both"/>
              <w:rPr>
                <w:rFonts w:ascii="Times New Roman" w:eastAsia="Calibri" w:hAnsi="Times New Roman" w:cs="Times New Roman"/>
                <w:bCs/>
                <w:sz w:val="24"/>
                <w:szCs w:val="24"/>
              </w:rPr>
            </w:pPr>
            <w:r w:rsidRPr="00E07226">
              <w:rPr>
                <w:rFonts w:ascii="Times New Roman" w:eastAsia="Calibri" w:hAnsi="Times New Roman" w:cs="Times New Roman"/>
                <w:color w:val="000000"/>
                <w:sz w:val="24"/>
                <w:szCs w:val="24"/>
              </w:rPr>
              <w:t>готовность и способность к образованию, в том числе самообразованию,</w:t>
            </w:r>
            <w:r w:rsidR="00E07226">
              <w:rPr>
                <w:rFonts w:ascii="Times New Roman" w:eastAsia="Calibri" w:hAnsi="Times New Roman" w:cs="Times New Roman"/>
                <w:color w:val="000000"/>
                <w:sz w:val="24"/>
                <w:szCs w:val="24"/>
              </w:rPr>
              <w:t xml:space="preserve"> </w:t>
            </w:r>
            <w:r w:rsidRPr="00E07226">
              <w:rPr>
                <w:rFonts w:ascii="Times New Roman" w:eastAsia="Calibri" w:hAnsi="Times New Roman" w:cs="Times New Roman"/>
                <w:color w:val="000000"/>
                <w:sz w:val="24"/>
                <w:szCs w:val="24"/>
              </w:rPr>
              <w:t>на протяжении всей жизни; сознательное отношение к непрерывному</w:t>
            </w:r>
            <w:r w:rsidRPr="00E07226">
              <w:rPr>
                <w:rFonts w:ascii="Times New Roman" w:eastAsia="Calibri" w:hAnsi="Times New Roman" w:cs="Times New Roman"/>
                <w:color w:val="000000"/>
                <w:sz w:val="24"/>
                <w:szCs w:val="24"/>
              </w:rPr>
              <w:br/>
              <w:t>образованию как условию успешной профессиональной и общественной</w:t>
            </w:r>
            <w:r w:rsidRPr="00E07226">
              <w:rPr>
                <w:rFonts w:ascii="Times New Roman" w:eastAsia="Calibri" w:hAnsi="Times New Roman" w:cs="Times New Roman"/>
                <w:color w:val="000000"/>
                <w:sz w:val="24"/>
                <w:szCs w:val="24"/>
              </w:rPr>
              <w:br/>
              <w:t>деятельности</w:t>
            </w:r>
          </w:p>
        </w:tc>
      </w:tr>
      <w:tr w:rsidR="00823D17" w:rsidRPr="00823D17" w:rsidTr="00823D17">
        <w:trPr>
          <w:trHeight w:val="212"/>
        </w:trPr>
        <w:tc>
          <w:tcPr>
            <w:tcW w:w="1540" w:type="dxa"/>
          </w:tcPr>
          <w:p w:rsidR="00823D17" w:rsidRPr="00823D17" w:rsidRDefault="00823D17" w:rsidP="00823D17">
            <w:pPr>
              <w:suppressAutoHyphens/>
              <w:spacing w:after="0" w:line="240" w:lineRule="auto"/>
              <w:jc w:val="both"/>
              <w:rPr>
                <w:rFonts w:ascii="Times New Roman" w:eastAsia="Calibri" w:hAnsi="Times New Roman" w:cs="Times New Roman"/>
                <w:bCs/>
                <w:sz w:val="24"/>
                <w:szCs w:val="24"/>
              </w:rPr>
            </w:pPr>
            <w:r w:rsidRPr="00823D17">
              <w:rPr>
                <w:rFonts w:ascii="Times New Roman" w:eastAsia="Calibri" w:hAnsi="Times New Roman" w:cs="Times New Roman"/>
                <w:bCs/>
                <w:sz w:val="24"/>
                <w:szCs w:val="24"/>
              </w:rPr>
              <w:t>ЛР 13</w:t>
            </w:r>
          </w:p>
        </w:tc>
        <w:tc>
          <w:tcPr>
            <w:tcW w:w="7811" w:type="dxa"/>
          </w:tcPr>
          <w:p w:rsidR="00823D17" w:rsidRPr="00E07226" w:rsidRDefault="00823D17" w:rsidP="00823D17">
            <w:pPr>
              <w:autoSpaceDE w:val="0"/>
              <w:autoSpaceDN w:val="0"/>
              <w:adjustRightInd w:val="0"/>
              <w:spacing w:after="0" w:line="240" w:lineRule="auto"/>
              <w:jc w:val="both"/>
              <w:rPr>
                <w:rFonts w:ascii="Times New Roman" w:eastAsia="Calibri" w:hAnsi="Times New Roman" w:cs="Times New Roman"/>
                <w:bCs/>
                <w:sz w:val="24"/>
                <w:szCs w:val="24"/>
              </w:rPr>
            </w:pPr>
            <w:r w:rsidRPr="00E07226">
              <w:rPr>
                <w:rFonts w:ascii="Times New Roman" w:eastAsia="Calibri" w:hAnsi="Times New Roman" w:cs="Times New Roman"/>
                <w:color w:val="000000"/>
                <w:sz w:val="24"/>
                <w:szCs w:val="24"/>
              </w:rPr>
              <w:t>осознанный выбор будущей профессии и возможностей реализации</w:t>
            </w:r>
            <w:r w:rsidRPr="00E07226">
              <w:rPr>
                <w:rFonts w:ascii="Times New Roman" w:eastAsia="Calibri" w:hAnsi="Times New Roman" w:cs="Times New Roman"/>
                <w:color w:val="000000"/>
                <w:sz w:val="24"/>
                <w:szCs w:val="24"/>
              </w:rPr>
              <w:br/>
              <w:t>собственных жизненных планов; отношение к профессиональной</w:t>
            </w:r>
            <w:r w:rsidRPr="00E07226">
              <w:rPr>
                <w:rFonts w:ascii="Times New Roman" w:eastAsia="Calibri" w:hAnsi="Times New Roman" w:cs="Times New Roman"/>
                <w:color w:val="000000"/>
                <w:sz w:val="24"/>
                <w:szCs w:val="24"/>
              </w:rPr>
              <w:br/>
              <w:t>деятельности как возможности участия в решении личных, общественных,</w:t>
            </w:r>
            <w:r w:rsidR="00C32B46">
              <w:rPr>
                <w:rFonts w:ascii="Times New Roman" w:eastAsia="Calibri" w:hAnsi="Times New Roman" w:cs="Times New Roman"/>
                <w:color w:val="000000"/>
                <w:sz w:val="24"/>
                <w:szCs w:val="24"/>
              </w:rPr>
              <w:t xml:space="preserve"> </w:t>
            </w:r>
            <w:r w:rsidRPr="00E07226">
              <w:rPr>
                <w:rFonts w:ascii="Times New Roman" w:eastAsia="Calibri" w:hAnsi="Times New Roman" w:cs="Times New Roman"/>
                <w:color w:val="000000"/>
                <w:sz w:val="24"/>
                <w:szCs w:val="24"/>
              </w:rPr>
              <w:t>государственных, общенациональных проблем</w:t>
            </w:r>
          </w:p>
        </w:tc>
      </w:tr>
      <w:tr w:rsidR="00823D17" w:rsidRPr="00823D17" w:rsidTr="00823D17">
        <w:trPr>
          <w:trHeight w:val="212"/>
        </w:trPr>
        <w:tc>
          <w:tcPr>
            <w:tcW w:w="1540" w:type="dxa"/>
          </w:tcPr>
          <w:p w:rsidR="00823D17" w:rsidRPr="00823D17" w:rsidRDefault="00823D17" w:rsidP="00823D17">
            <w:pPr>
              <w:suppressAutoHyphens/>
              <w:spacing w:after="0" w:line="240" w:lineRule="auto"/>
              <w:jc w:val="both"/>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МР 02</w:t>
            </w:r>
          </w:p>
        </w:tc>
        <w:tc>
          <w:tcPr>
            <w:tcW w:w="7811" w:type="dxa"/>
          </w:tcPr>
          <w:p w:rsidR="00823D17" w:rsidRPr="00823D17" w:rsidRDefault="00823D17" w:rsidP="00823D17">
            <w:pPr>
              <w:autoSpaceDE w:val="0"/>
              <w:autoSpaceDN w:val="0"/>
              <w:adjustRightInd w:val="0"/>
              <w:spacing w:after="0" w:line="240" w:lineRule="auto"/>
              <w:jc w:val="both"/>
              <w:rPr>
                <w:rFonts w:ascii="Times New Roman" w:eastAsia="Calibri" w:hAnsi="Times New Roman" w:cs="Times New Roman"/>
                <w:bCs/>
                <w:sz w:val="24"/>
                <w:szCs w:val="24"/>
              </w:rPr>
            </w:pPr>
            <w:r w:rsidRPr="00823D17">
              <w:rPr>
                <w:rFonts w:ascii="Times New Roman" w:eastAsia="Calibri" w:hAnsi="Times New Roman" w:cs="Times New Roman"/>
                <w:bCs/>
                <w:sz w:val="24"/>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823D17" w:rsidRPr="00823D17" w:rsidTr="00823D17">
        <w:trPr>
          <w:trHeight w:val="212"/>
        </w:trPr>
        <w:tc>
          <w:tcPr>
            <w:tcW w:w="1540" w:type="dxa"/>
          </w:tcPr>
          <w:p w:rsidR="00823D17" w:rsidRPr="00823D17" w:rsidRDefault="00823D17" w:rsidP="00823D17">
            <w:pPr>
              <w:suppressAutoHyphens/>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МР 04</w:t>
            </w:r>
          </w:p>
        </w:tc>
        <w:tc>
          <w:tcPr>
            <w:tcW w:w="7811" w:type="dxa"/>
          </w:tcPr>
          <w:p w:rsidR="00823D17" w:rsidRPr="00823D17" w:rsidRDefault="00823D17" w:rsidP="00823D1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823D17" w:rsidRPr="00823D17" w:rsidTr="00823D17">
        <w:trPr>
          <w:trHeight w:val="212"/>
        </w:trPr>
        <w:tc>
          <w:tcPr>
            <w:tcW w:w="1540" w:type="dxa"/>
          </w:tcPr>
          <w:p w:rsidR="00823D17" w:rsidRPr="00823D17" w:rsidRDefault="00823D17" w:rsidP="00823D17">
            <w:pPr>
              <w:suppressAutoHyphens/>
              <w:spacing w:after="0" w:line="240" w:lineRule="auto"/>
              <w:ind w:firstLine="22"/>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МР 08</w:t>
            </w:r>
          </w:p>
        </w:tc>
        <w:tc>
          <w:tcPr>
            <w:tcW w:w="7811" w:type="dxa"/>
          </w:tcPr>
          <w:p w:rsidR="00823D17" w:rsidRPr="00823D17" w:rsidRDefault="00823D17" w:rsidP="00823D1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владение языковыми средствами - умение ясно, логично и точно излагать свою точку зрения, использовать адекватные языковые средства</w:t>
            </w:r>
          </w:p>
        </w:tc>
      </w:tr>
      <w:tr w:rsidR="00823D17" w:rsidRPr="00823D17" w:rsidTr="00823D17">
        <w:trPr>
          <w:trHeight w:val="212"/>
        </w:trPr>
        <w:tc>
          <w:tcPr>
            <w:tcW w:w="1540" w:type="dxa"/>
          </w:tcPr>
          <w:p w:rsidR="00823D17" w:rsidRPr="00823D17" w:rsidRDefault="00823D17" w:rsidP="00823D17">
            <w:pPr>
              <w:suppressAutoHyphens/>
              <w:spacing w:after="0" w:line="240" w:lineRule="auto"/>
              <w:ind w:firstLine="22"/>
              <w:rPr>
                <w:rFonts w:ascii="Times New Roman" w:eastAsia="Calibri" w:hAnsi="Times New Roman" w:cs="Times New Roman"/>
                <w:bCs/>
                <w:sz w:val="24"/>
                <w:szCs w:val="24"/>
              </w:rPr>
            </w:pPr>
            <w:r w:rsidRPr="00823D17">
              <w:rPr>
                <w:rFonts w:ascii="Times New Roman" w:eastAsia="Calibri" w:hAnsi="Times New Roman" w:cs="Times New Roman"/>
                <w:bCs/>
                <w:sz w:val="24"/>
                <w:szCs w:val="24"/>
              </w:rPr>
              <w:t>МР 09</w:t>
            </w:r>
          </w:p>
        </w:tc>
        <w:tc>
          <w:tcPr>
            <w:tcW w:w="7811" w:type="dxa"/>
          </w:tcPr>
          <w:p w:rsidR="00823D17" w:rsidRPr="00823D17" w:rsidRDefault="00823D17" w:rsidP="00823D17">
            <w:pPr>
              <w:autoSpaceDE w:val="0"/>
              <w:autoSpaceDN w:val="0"/>
              <w:adjustRightInd w:val="0"/>
              <w:spacing w:after="0" w:line="240" w:lineRule="auto"/>
              <w:jc w:val="both"/>
              <w:rPr>
                <w:rFonts w:ascii="Times New Roman" w:eastAsia="Calibri" w:hAnsi="Times New Roman" w:cs="Times New Roman"/>
                <w:bCs/>
                <w:sz w:val="24"/>
                <w:szCs w:val="24"/>
              </w:rPr>
            </w:pPr>
            <w:r w:rsidRPr="00823D17">
              <w:rPr>
                <w:rFonts w:ascii="Times New Roman" w:eastAsia="Calibri" w:hAnsi="Times New Roman" w:cs="Times New Roman"/>
                <w:bCs/>
                <w:sz w:val="24"/>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823D17" w:rsidRPr="00823D17" w:rsidTr="00823D17">
        <w:trPr>
          <w:trHeight w:val="212"/>
        </w:trPr>
        <w:tc>
          <w:tcPr>
            <w:tcW w:w="1540" w:type="dxa"/>
          </w:tcPr>
          <w:p w:rsidR="00823D17" w:rsidRPr="00823D17" w:rsidRDefault="00823D17" w:rsidP="00823D17">
            <w:pPr>
              <w:suppressAutoHyphens/>
              <w:spacing w:after="0" w:line="240" w:lineRule="auto"/>
              <w:ind w:firstLine="22"/>
              <w:rPr>
                <w:rFonts w:ascii="Times New Roman" w:eastAsia="Times New Roman" w:hAnsi="Times New Roman" w:cs="Times New Roman"/>
                <w:i/>
                <w:sz w:val="24"/>
                <w:szCs w:val="24"/>
                <w:lang w:eastAsia="ru-RU"/>
              </w:rPr>
            </w:pPr>
            <w:bookmarkStart w:id="1" w:name="_Hlk86243808"/>
            <w:r w:rsidRPr="00823D17">
              <w:rPr>
                <w:rFonts w:ascii="Times New Roman" w:eastAsia="Calibri" w:hAnsi="Times New Roman" w:cs="Times New Roman"/>
                <w:bCs/>
                <w:sz w:val="24"/>
                <w:szCs w:val="24"/>
              </w:rPr>
              <w:t>ПРб 01</w:t>
            </w:r>
            <w:bookmarkEnd w:id="1"/>
          </w:p>
        </w:tc>
        <w:tc>
          <w:tcPr>
            <w:tcW w:w="7811" w:type="dxa"/>
          </w:tcPr>
          <w:p w:rsidR="00823D17" w:rsidRPr="00823D17" w:rsidRDefault="00823D17" w:rsidP="00823D1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Сформированность понятий о нормах русского литературного языка и применение знаний о них в речевой практике</w:t>
            </w:r>
          </w:p>
        </w:tc>
      </w:tr>
      <w:tr w:rsidR="00823D17" w:rsidRPr="00823D17" w:rsidTr="00823D17">
        <w:trPr>
          <w:trHeight w:val="212"/>
        </w:trPr>
        <w:tc>
          <w:tcPr>
            <w:tcW w:w="1540" w:type="dxa"/>
          </w:tcPr>
          <w:p w:rsidR="00823D17" w:rsidRPr="00823D17" w:rsidRDefault="00823D17" w:rsidP="00823D17">
            <w:pPr>
              <w:suppressAutoHyphens/>
              <w:spacing w:after="0" w:line="240" w:lineRule="auto"/>
              <w:ind w:firstLine="22"/>
              <w:rPr>
                <w:rFonts w:ascii="Times New Roman" w:eastAsia="Times New Roman" w:hAnsi="Times New Roman" w:cs="Times New Roman"/>
                <w:sz w:val="24"/>
                <w:szCs w:val="24"/>
                <w:lang w:eastAsia="ru-RU"/>
              </w:rPr>
            </w:pPr>
            <w:r w:rsidRPr="00823D17">
              <w:rPr>
                <w:rFonts w:ascii="Times New Roman" w:eastAsia="Calibri" w:hAnsi="Times New Roman" w:cs="Times New Roman"/>
                <w:bCs/>
                <w:sz w:val="24"/>
                <w:szCs w:val="24"/>
              </w:rPr>
              <w:t>ПРб 02</w:t>
            </w:r>
          </w:p>
        </w:tc>
        <w:tc>
          <w:tcPr>
            <w:tcW w:w="7811" w:type="dxa"/>
          </w:tcPr>
          <w:p w:rsidR="00823D17" w:rsidRPr="00823D17" w:rsidRDefault="00823D17" w:rsidP="00823D1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Владение навыками самоанализа и самооценки на основе наблюдений за собственной речью</w:t>
            </w:r>
          </w:p>
        </w:tc>
      </w:tr>
      <w:tr w:rsidR="00823D17" w:rsidRPr="00823D17" w:rsidTr="00823D17">
        <w:trPr>
          <w:trHeight w:val="212"/>
        </w:trPr>
        <w:tc>
          <w:tcPr>
            <w:tcW w:w="1540" w:type="dxa"/>
          </w:tcPr>
          <w:p w:rsidR="00823D17" w:rsidRPr="00823D17" w:rsidRDefault="00823D17" w:rsidP="00823D17">
            <w:pPr>
              <w:suppressAutoHyphens/>
              <w:spacing w:after="0" w:line="240" w:lineRule="auto"/>
              <w:ind w:firstLine="22"/>
              <w:rPr>
                <w:rFonts w:ascii="Times New Roman" w:eastAsia="Times New Roman" w:hAnsi="Times New Roman" w:cs="Times New Roman"/>
                <w:sz w:val="24"/>
                <w:szCs w:val="24"/>
                <w:lang w:eastAsia="ru-RU"/>
              </w:rPr>
            </w:pPr>
            <w:r w:rsidRPr="00823D17">
              <w:rPr>
                <w:rFonts w:ascii="Times New Roman" w:eastAsia="Calibri" w:hAnsi="Times New Roman" w:cs="Times New Roman"/>
                <w:bCs/>
                <w:sz w:val="24"/>
                <w:szCs w:val="24"/>
              </w:rPr>
              <w:t>ПРб 03</w:t>
            </w:r>
          </w:p>
        </w:tc>
        <w:tc>
          <w:tcPr>
            <w:tcW w:w="7811" w:type="dxa"/>
          </w:tcPr>
          <w:p w:rsidR="00823D17" w:rsidRPr="00823D17" w:rsidRDefault="00823D17" w:rsidP="00823D17">
            <w:pPr>
              <w:suppressAutoHyphens/>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Владение умением анализировать текст с точки зрения наличия в нем явной и скрытой, основной и второстепенной информации</w:t>
            </w:r>
          </w:p>
        </w:tc>
      </w:tr>
      <w:tr w:rsidR="00823D17" w:rsidRPr="00823D17" w:rsidTr="00823D17">
        <w:trPr>
          <w:trHeight w:val="212"/>
        </w:trPr>
        <w:tc>
          <w:tcPr>
            <w:tcW w:w="1540" w:type="dxa"/>
          </w:tcPr>
          <w:p w:rsidR="00823D17" w:rsidRPr="00823D17" w:rsidRDefault="00823D17" w:rsidP="00823D17">
            <w:pPr>
              <w:suppressAutoHyphens/>
              <w:spacing w:after="0" w:line="240" w:lineRule="auto"/>
              <w:ind w:firstLine="22"/>
              <w:rPr>
                <w:rFonts w:ascii="Times New Roman" w:eastAsia="Times New Roman" w:hAnsi="Times New Roman" w:cs="Times New Roman"/>
                <w:sz w:val="24"/>
                <w:szCs w:val="24"/>
                <w:lang w:eastAsia="ru-RU"/>
              </w:rPr>
            </w:pPr>
            <w:r w:rsidRPr="00823D17">
              <w:rPr>
                <w:rFonts w:ascii="Times New Roman" w:eastAsia="Calibri" w:hAnsi="Times New Roman" w:cs="Times New Roman"/>
                <w:bCs/>
                <w:sz w:val="24"/>
                <w:szCs w:val="24"/>
              </w:rPr>
              <w:lastRenderedPageBreak/>
              <w:t>ПРб 04.</w:t>
            </w:r>
          </w:p>
        </w:tc>
        <w:tc>
          <w:tcPr>
            <w:tcW w:w="7811" w:type="dxa"/>
          </w:tcPr>
          <w:p w:rsidR="00823D17" w:rsidRPr="00823D17" w:rsidRDefault="00823D17" w:rsidP="00823D1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Владение умением представлять тексты в виде тезисов, конспектов, аннотаций, рефератов, сочинений различных жанров</w:t>
            </w:r>
          </w:p>
        </w:tc>
      </w:tr>
      <w:tr w:rsidR="00823D17" w:rsidRPr="00823D17" w:rsidTr="00823D17">
        <w:trPr>
          <w:trHeight w:val="212"/>
        </w:trPr>
        <w:tc>
          <w:tcPr>
            <w:tcW w:w="1540" w:type="dxa"/>
          </w:tcPr>
          <w:p w:rsidR="00823D17" w:rsidRPr="00823D17" w:rsidRDefault="00823D17" w:rsidP="00823D17">
            <w:pPr>
              <w:suppressAutoHyphens/>
              <w:spacing w:after="0" w:line="240" w:lineRule="auto"/>
              <w:ind w:firstLine="22"/>
              <w:rPr>
                <w:rFonts w:ascii="Times New Roman" w:eastAsia="Times New Roman" w:hAnsi="Times New Roman" w:cs="Times New Roman"/>
                <w:sz w:val="24"/>
                <w:szCs w:val="24"/>
                <w:lang w:eastAsia="ru-RU"/>
              </w:rPr>
            </w:pPr>
            <w:r w:rsidRPr="00823D17">
              <w:rPr>
                <w:rFonts w:ascii="Times New Roman" w:eastAsia="Calibri" w:hAnsi="Times New Roman" w:cs="Times New Roman"/>
                <w:bCs/>
                <w:sz w:val="24"/>
                <w:szCs w:val="24"/>
              </w:rPr>
              <w:t>ПРб 05.</w:t>
            </w:r>
          </w:p>
        </w:tc>
        <w:tc>
          <w:tcPr>
            <w:tcW w:w="7811" w:type="dxa"/>
          </w:tcPr>
          <w:p w:rsidR="00823D17" w:rsidRPr="00823D17" w:rsidRDefault="00823D17" w:rsidP="00823D17">
            <w:pPr>
              <w:suppressAutoHyphens/>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tc>
      </w:tr>
      <w:tr w:rsidR="00823D17" w:rsidRPr="00823D17" w:rsidTr="00823D17">
        <w:trPr>
          <w:trHeight w:val="212"/>
        </w:trPr>
        <w:tc>
          <w:tcPr>
            <w:tcW w:w="1540" w:type="dxa"/>
          </w:tcPr>
          <w:p w:rsidR="00823D17" w:rsidRPr="00823D17" w:rsidRDefault="00823D17" w:rsidP="00823D17">
            <w:pPr>
              <w:suppressAutoHyphens/>
              <w:spacing w:after="0" w:line="240" w:lineRule="auto"/>
              <w:ind w:firstLine="22"/>
              <w:rPr>
                <w:rFonts w:ascii="Times New Roman" w:eastAsia="Times New Roman" w:hAnsi="Times New Roman" w:cs="Times New Roman"/>
                <w:sz w:val="24"/>
                <w:szCs w:val="24"/>
                <w:lang w:eastAsia="ru-RU"/>
              </w:rPr>
            </w:pPr>
            <w:r w:rsidRPr="00823D17">
              <w:rPr>
                <w:rFonts w:ascii="Times New Roman" w:eastAsia="Calibri" w:hAnsi="Times New Roman" w:cs="Times New Roman"/>
                <w:bCs/>
                <w:sz w:val="24"/>
                <w:szCs w:val="24"/>
              </w:rPr>
              <w:t>ПРб 06.</w:t>
            </w:r>
          </w:p>
        </w:tc>
        <w:tc>
          <w:tcPr>
            <w:tcW w:w="7811" w:type="dxa"/>
          </w:tcPr>
          <w:p w:rsidR="00823D17" w:rsidRPr="00823D17" w:rsidRDefault="00823D17" w:rsidP="00823D1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Сформированность представлений об изобразительно-выразительных возможностях русского языка</w:t>
            </w:r>
          </w:p>
        </w:tc>
      </w:tr>
      <w:tr w:rsidR="00823D17" w:rsidRPr="00823D17" w:rsidTr="00823D17">
        <w:trPr>
          <w:trHeight w:val="212"/>
        </w:trPr>
        <w:tc>
          <w:tcPr>
            <w:tcW w:w="1540" w:type="dxa"/>
          </w:tcPr>
          <w:p w:rsidR="00823D17" w:rsidRPr="00823D17" w:rsidRDefault="00823D17" w:rsidP="00823D17">
            <w:pPr>
              <w:suppressAutoHyphens/>
              <w:spacing w:after="0" w:line="240" w:lineRule="auto"/>
              <w:ind w:firstLine="22"/>
              <w:rPr>
                <w:rFonts w:ascii="Times New Roman" w:eastAsia="Times New Roman" w:hAnsi="Times New Roman" w:cs="Times New Roman"/>
                <w:sz w:val="24"/>
                <w:szCs w:val="24"/>
                <w:lang w:eastAsia="ru-RU"/>
              </w:rPr>
            </w:pPr>
            <w:r w:rsidRPr="00823D17">
              <w:rPr>
                <w:rFonts w:ascii="Times New Roman" w:eastAsia="Calibri" w:hAnsi="Times New Roman" w:cs="Times New Roman"/>
                <w:bCs/>
                <w:sz w:val="24"/>
                <w:szCs w:val="24"/>
              </w:rPr>
              <w:t>ПРб 07</w:t>
            </w:r>
          </w:p>
        </w:tc>
        <w:tc>
          <w:tcPr>
            <w:tcW w:w="7811" w:type="dxa"/>
          </w:tcPr>
          <w:p w:rsidR="00823D17" w:rsidRPr="00823D17" w:rsidRDefault="00823D17" w:rsidP="00823D1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r>
      <w:tr w:rsidR="00823D17" w:rsidRPr="00823D17" w:rsidTr="00823D17">
        <w:trPr>
          <w:trHeight w:val="212"/>
        </w:trPr>
        <w:tc>
          <w:tcPr>
            <w:tcW w:w="1540" w:type="dxa"/>
          </w:tcPr>
          <w:p w:rsidR="00823D17" w:rsidRPr="00823D17" w:rsidRDefault="00823D17" w:rsidP="00823D17">
            <w:pPr>
              <w:suppressAutoHyphens/>
              <w:spacing w:after="0" w:line="240" w:lineRule="auto"/>
              <w:ind w:firstLine="22"/>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ПРб 08</w:t>
            </w:r>
          </w:p>
        </w:tc>
        <w:tc>
          <w:tcPr>
            <w:tcW w:w="7811" w:type="dxa"/>
          </w:tcPr>
          <w:p w:rsidR="00823D17" w:rsidRPr="00823D17" w:rsidRDefault="00823D17" w:rsidP="00823D17">
            <w:pPr>
              <w:suppressAutoHyphens/>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r>
      <w:tr w:rsidR="00823D17" w:rsidRPr="00823D17" w:rsidTr="00823D17">
        <w:trPr>
          <w:trHeight w:val="212"/>
        </w:trPr>
        <w:tc>
          <w:tcPr>
            <w:tcW w:w="1540" w:type="dxa"/>
          </w:tcPr>
          <w:p w:rsidR="00823D17" w:rsidRPr="00823D17" w:rsidRDefault="00823D17" w:rsidP="00823D17">
            <w:pPr>
              <w:suppressAutoHyphens/>
              <w:spacing w:after="0" w:line="240" w:lineRule="auto"/>
              <w:ind w:firstLine="22"/>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ПРб 09</w:t>
            </w:r>
          </w:p>
        </w:tc>
        <w:tc>
          <w:tcPr>
            <w:tcW w:w="7811" w:type="dxa"/>
          </w:tcPr>
          <w:p w:rsidR="00823D17" w:rsidRPr="00823D17" w:rsidRDefault="00823D17" w:rsidP="00823D1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r>
      <w:tr w:rsidR="00823D17" w:rsidRPr="00823D17" w:rsidTr="00823D17">
        <w:trPr>
          <w:trHeight w:val="212"/>
        </w:trPr>
        <w:tc>
          <w:tcPr>
            <w:tcW w:w="1540" w:type="dxa"/>
          </w:tcPr>
          <w:p w:rsidR="00823D17" w:rsidRPr="00823D17" w:rsidRDefault="00823D17" w:rsidP="00823D17">
            <w:pPr>
              <w:suppressAutoHyphens/>
              <w:spacing w:after="0" w:line="240" w:lineRule="auto"/>
              <w:ind w:firstLine="22"/>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ПРб 10</w:t>
            </w:r>
          </w:p>
        </w:tc>
        <w:tc>
          <w:tcPr>
            <w:tcW w:w="7811" w:type="dxa"/>
          </w:tcPr>
          <w:p w:rsidR="00823D17" w:rsidRPr="00823D17" w:rsidRDefault="00823D17" w:rsidP="00823D17">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823D17">
              <w:rPr>
                <w:rFonts w:ascii="Times New Roman" w:eastAsia="Calibri" w:hAnsi="Times New Roman" w:cs="Times New Roman"/>
                <w:bCs/>
                <w:sz w:val="24"/>
                <w:szCs w:val="24"/>
              </w:rPr>
              <w:t>Сформированность представлений о системе стилей языка художественной литературы</w:t>
            </w:r>
          </w:p>
        </w:tc>
      </w:tr>
    </w:tbl>
    <w:p w:rsidR="00823D17" w:rsidRPr="00823D17" w:rsidRDefault="00823D17" w:rsidP="00823D17">
      <w:pPr>
        <w:suppressAutoHyphens/>
        <w:spacing w:after="0" w:line="240" w:lineRule="auto"/>
        <w:rPr>
          <w:rFonts w:ascii="Times New Roman" w:eastAsia="Times New Roman" w:hAnsi="Times New Roman" w:cs="Times New Roman"/>
          <w:b/>
          <w:sz w:val="24"/>
          <w:szCs w:val="24"/>
          <w:lang w:eastAsia="ru-RU"/>
        </w:rPr>
      </w:pPr>
    </w:p>
    <w:p w:rsidR="00823D17" w:rsidRPr="00823D17" w:rsidRDefault="00823D17" w:rsidP="008A1CB8">
      <w:pPr>
        <w:suppressAutoHyphens/>
        <w:spacing w:after="0" w:line="240" w:lineRule="auto"/>
        <w:rPr>
          <w:rFonts w:ascii="Times New Roman" w:eastAsia="Times New Roman" w:hAnsi="Times New Roman" w:cs="Times New Roman"/>
          <w:b/>
          <w:sz w:val="24"/>
          <w:szCs w:val="24"/>
          <w:lang w:eastAsia="ru-RU"/>
        </w:rPr>
      </w:pPr>
    </w:p>
    <w:p w:rsidR="00823D17" w:rsidRPr="00823D17" w:rsidRDefault="00823D17" w:rsidP="00823D17">
      <w:pPr>
        <w:suppressAutoHyphens/>
        <w:spacing w:after="0" w:line="240" w:lineRule="auto"/>
        <w:jc w:val="center"/>
        <w:rPr>
          <w:rFonts w:ascii="Times New Roman" w:eastAsia="Times New Roman" w:hAnsi="Times New Roman" w:cs="Times New Roman"/>
          <w:b/>
          <w:sz w:val="28"/>
          <w:szCs w:val="28"/>
          <w:lang w:eastAsia="ru-RU"/>
        </w:rPr>
      </w:pPr>
      <w:r w:rsidRPr="00823D17">
        <w:rPr>
          <w:rFonts w:ascii="Times New Roman" w:eastAsia="Times New Roman" w:hAnsi="Times New Roman" w:cs="Times New Roman"/>
          <w:b/>
          <w:sz w:val="28"/>
          <w:szCs w:val="28"/>
          <w:lang w:eastAsia="ru-RU"/>
        </w:rPr>
        <w:t>2. СТРУКТУРА И СОДЕРЖАНИЕ УЧЕБНОЙ ДИСЦИПЛИНЫ</w:t>
      </w:r>
    </w:p>
    <w:p w:rsidR="00823D17" w:rsidRPr="00823D17" w:rsidRDefault="00823D17" w:rsidP="00823D17">
      <w:pPr>
        <w:suppressAutoHyphens/>
        <w:spacing w:after="0" w:line="240" w:lineRule="auto"/>
        <w:ind w:firstLine="709"/>
        <w:jc w:val="center"/>
        <w:rPr>
          <w:rFonts w:ascii="Times New Roman" w:eastAsia="Times New Roman" w:hAnsi="Times New Roman" w:cs="Times New Roman"/>
          <w:b/>
          <w:sz w:val="28"/>
          <w:szCs w:val="28"/>
          <w:lang w:eastAsia="ru-RU"/>
        </w:rPr>
      </w:pPr>
    </w:p>
    <w:p w:rsidR="00823D17" w:rsidRPr="00823D17" w:rsidRDefault="00823D17" w:rsidP="00823D17">
      <w:pPr>
        <w:suppressAutoHyphens/>
        <w:spacing w:after="0" w:line="240" w:lineRule="auto"/>
        <w:ind w:firstLine="709"/>
        <w:rPr>
          <w:rFonts w:ascii="Times New Roman" w:eastAsia="Times New Roman" w:hAnsi="Times New Roman" w:cs="Times New Roman"/>
          <w:b/>
          <w:sz w:val="28"/>
          <w:szCs w:val="28"/>
          <w:lang w:eastAsia="ru-RU"/>
        </w:rPr>
      </w:pPr>
      <w:r w:rsidRPr="00823D17">
        <w:rPr>
          <w:rFonts w:ascii="Times New Roman" w:eastAsia="Times New Roman" w:hAnsi="Times New Roman" w:cs="Times New Roman"/>
          <w:b/>
          <w:sz w:val="28"/>
          <w:szCs w:val="28"/>
          <w:lang w:eastAsia="ru-RU"/>
        </w:rPr>
        <w:t>2.1. Объем учебной дисциплины и виды учебной работы</w:t>
      </w:r>
    </w:p>
    <w:p w:rsidR="00823D17" w:rsidRPr="00823D17" w:rsidRDefault="00823D17" w:rsidP="00823D17">
      <w:pPr>
        <w:suppressAutoHyphens/>
        <w:spacing w:after="0" w:line="240" w:lineRule="auto"/>
        <w:ind w:firstLine="709"/>
        <w:rPr>
          <w:rFonts w:ascii="Times New Roman" w:eastAsia="Times New Roman" w:hAnsi="Times New Roman" w:cs="Times New Roman"/>
          <w:b/>
          <w:sz w:val="24"/>
          <w:szCs w:val="24"/>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823D17" w:rsidRPr="00823D17" w:rsidTr="00823D17">
        <w:trPr>
          <w:trHeight w:val="490"/>
        </w:trPr>
        <w:tc>
          <w:tcPr>
            <w:tcW w:w="3685" w:type="pct"/>
            <w:vAlign w:val="center"/>
          </w:tcPr>
          <w:p w:rsidR="00823D17" w:rsidRPr="00823D17" w:rsidRDefault="00823D17" w:rsidP="00823D17">
            <w:pPr>
              <w:suppressAutoHyphens/>
              <w:spacing w:after="0" w:line="240" w:lineRule="auto"/>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sz w:val="24"/>
                <w:szCs w:val="24"/>
                <w:lang w:eastAsia="ru-RU"/>
              </w:rPr>
              <w:t>Вид учебной работы</w:t>
            </w:r>
          </w:p>
        </w:tc>
        <w:tc>
          <w:tcPr>
            <w:tcW w:w="1315" w:type="pct"/>
            <w:vAlign w:val="center"/>
          </w:tcPr>
          <w:p w:rsidR="00823D17" w:rsidRPr="00823D17" w:rsidRDefault="00823D17" w:rsidP="00823D17">
            <w:pPr>
              <w:suppressAutoHyphens/>
              <w:spacing w:after="0" w:line="240" w:lineRule="auto"/>
              <w:rPr>
                <w:rFonts w:ascii="Times New Roman" w:eastAsia="Times New Roman" w:hAnsi="Times New Roman" w:cs="Times New Roman"/>
                <w:b/>
                <w:iCs/>
                <w:sz w:val="24"/>
                <w:szCs w:val="24"/>
                <w:lang w:eastAsia="ru-RU"/>
              </w:rPr>
            </w:pPr>
            <w:r w:rsidRPr="00823D17">
              <w:rPr>
                <w:rFonts w:ascii="Times New Roman" w:eastAsia="Times New Roman" w:hAnsi="Times New Roman" w:cs="Times New Roman"/>
                <w:b/>
                <w:iCs/>
                <w:sz w:val="24"/>
                <w:szCs w:val="24"/>
                <w:lang w:eastAsia="ru-RU"/>
              </w:rPr>
              <w:t>Объем в часах</w:t>
            </w:r>
          </w:p>
        </w:tc>
      </w:tr>
      <w:tr w:rsidR="00823D17" w:rsidRPr="00823D17" w:rsidTr="00823D17">
        <w:trPr>
          <w:trHeight w:val="490"/>
        </w:trPr>
        <w:tc>
          <w:tcPr>
            <w:tcW w:w="3685" w:type="pct"/>
            <w:vAlign w:val="center"/>
          </w:tcPr>
          <w:p w:rsidR="00823D17" w:rsidRPr="00823D17" w:rsidRDefault="00823D17" w:rsidP="00823D17">
            <w:pPr>
              <w:suppressAutoHyphens/>
              <w:spacing w:after="0" w:line="240" w:lineRule="auto"/>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rsidR="00823D17" w:rsidRPr="00823D17" w:rsidRDefault="008A1CB8" w:rsidP="00823D17">
            <w:pPr>
              <w:suppressAutoHyphens/>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78</w:t>
            </w:r>
          </w:p>
        </w:tc>
      </w:tr>
      <w:tr w:rsidR="00823D17" w:rsidRPr="00823D17" w:rsidTr="00823D17">
        <w:trPr>
          <w:trHeight w:val="490"/>
        </w:trPr>
        <w:tc>
          <w:tcPr>
            <w:tcW w:w="3685" w:type="pct"/>
            <w:shd w:val="clear" w:color="auto" w:fill="auto"/>
          </w:tcPr>
          <w:p w:rsidR="00823D17" w:rsidRPr="00823D17" w:rsidRDefault="00823D17" w:rsidP="00823D17">
            <w:pPr>
              <w:suppressAutoHyphens/>
              <w:spacing w:after="0" w:line="240" w:lineRule="auto"/>
              <w:rPr>
                <w:rFonts w:ascii="Times New Roman" w:eastAsia="Times New Roman" w:hAnsi="Times New Roman" w:cs="Times New Roman"/>
                <w:b/>
                <w:bCs/>
                <w:iCs/>
                <w:sz w:val="24"/>
                <w:szCs w:val="24"/>
                <w:lang w:eastAsia="ru-RU"/>
              </w:rPr>
            </w:pPr>
            <w:r w:rsidRPr="00823D17">
              <w:rPr>
                <w:rFonts w:ascii="Times New Roman" w:eastAsia="Times New Roman" w:hAnsi="Times New Roman" w:cs="Times New Roman"/>
                <w:b/>
                <w:bCs/>
                <w:iCs/>
                <w:sz w:val="24"/>
                <w:szCs w:val="24"/>
                <w:lang w:eastAsia="ru-RU"/>
              </w:rPr>
              <w:t>Основное содержание</w:t>
            </w:r>
          </w:p>
        </w:tc>
        <w:tc>
          <w:tcPr>
            <w:tcW w:w="1315" w:type="pct"/>
            <w:shd w:val="clear" w:color="auto" w:fill="auto"/>
            <w:vAlign w:val="center"/>
          </w:tcPr>
          <w:p w:rsidR="00823D17" w:rsidRPr="00823D17" w:rsidRDefault="0074449D" w:rsidP="00823D17">
            <w:pPr>
              <w:suppressAutoHyphens/>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66</w:t>
            </w:r>
          </w:p>
        </w:tc>
      </w:tr>
      <w:tr w:rsidR="00823D17" w:rsidRPr="00823D17" w:rsidTr="00823D17">
        <w:trPr>
          <w:trHeight w:val="516"/>
        </w:trPr>
        <w:tc>
          <w:tcPr>
            <w:tcW w:w="5000" w:type="pct"/>
            <w:gridSpan w:val="2"/>
            <w:vAlign w:val="center"/>
          </w:tcPr>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sz w:val="24"/>
                <w:szCs w:val="24"/>
                <w:lang w:eastAsia="ru-RU"/>
              </w:rPr>
              <w:t>в т. ч.:</w:t>
            </w:r>
          </w:p>
        </w:tc>
      </w:tr>
      <w:tr w:rsidR="00823D17" w:rsidRPr="00823D17" w:rsidTr="00823D17">
        <w:trPr>
          <w:trHeight w:val="490"/>
        </w:trPr>
        <w:tc>
          <w:tcPr>
            <w:tcW w:w="3685" w:type="pct"/>
            <w:vAlign w:val="center"/>
          </w:tcPr>
          <w:p w:rsidR="00823D17" w:rsidRPr="00823D17" w:rsidRDefault="00823D17" w:rsidP="00823D17">
            <w:pPr>
              <w:suppressAutoHyphens/>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теоретическое обучение</w:t>
            </w:r>
          </w:p>
        </w:tc>
        <w:tc>
          <w:tcPr>
            <w:tcW w:w="1315" w:type="pct"/>
            <w:vAlign w:val="center"/>
          </w:tcPr>
          <w:p w:rsidR="00823D17" w:rsidRPr="00823D17" w:rsidRDefault="009F6234" w:rsidP="00823D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9</w:t>
            </w:r>
          </w:p>
        </w:tc>
      </w:tr>
      <w:tr w:rsidR="00823D17" w:rsidRPr="00823D17" w:rsidTr="00823D17">
        <w:trPr>
          <w:trHeight w:val="490"/>
        </w:trPr>
        <w:tc>
          <w:tcPr>
            <w:tcW w:w="3685" w:type="pct"/>
            <w:vAlign w:val="center"/>
          </w:tcPr>
          <w:p w:rsidR="00823D17" w:rsidRPr="00823D17" w:rsidRDefault="00823D17" w:rsidP="00823D17">
            <w:pPr>
              <w:suppressAutoHyphens/>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практические занятия</w:t>
            </w:r>
          </w:p>
        </w:tc>
        <w:tc>
          <w:tcPr>
            <w:tcW w:w="1315" w:type="pct"/>
            <w:vAlign w:val="center"/>
          </w:tcPr>
          <w:p w:rsidR="00823D17" w:rsidRPr="00823D17" w:rsidRDefault="009F6234" w:rsidP="00823D17">
            <w:pPr>
              <w:suppressAutoHyphens/>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31</w:t>
            </w:r>
          </w:p>
        </w:tc>
      </w:tr>
      <w:tr w:rsidR="00823D17" w:rsidRPr="00823D17" w:rsidTr="00823D17">
        <w:trPr>
          <w:trHeight w:val="490"/>
        </w:trPr>
        <w:tc>
          <w:tcPr>
            <w:tcW w:w="3685" w:type="pct"/>
            <w:vAlign w:val="center"/>
          </w:tcPr>
          <w:p w:rsidR="00823D17" w:rsidRPr="00823D17" w:rsidRDefault="00823D17" w:rsidP="00823D17">
            <w:pPr>
              <w:suppressAutoHyphens/>
              <w:spacing w:after="0" w:line="240" w:lineRule="auto"/>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Профессионально ориентированное содержание</w:t>
            </w:r>
          </w:p>
        </w:tc>
        <w:tc>
          <w:tcPr>
            <w:tcW w:w="1315" w:type="pct"/>
            <w:vAlign w:val="center"/>
          </w:tcPr>
          <w:p w:rsidR="00823D17" w:rsidRPr="00823D17" w:rsidRDefault="00823D17" w:rsidP="00823D17">
            <w:pPr>
              <w:suppressAutoHyphens/>
              <w:spacing w:after="0" w:line="240" w:lineRule="auto"/>
              <w:jc w:val="center"/>
              <w:rPr>
                <w:rFonts w:ascii="Times New Roman" w:eastAsia="Times New Roman" w:hAnsi="Times New Roman" w:cs="Times New Roman"/>
                <w:b/>
                <w:iCs/>
                <w:sz w:val="24"/>
                <w:szCs w:val="24"/>
                <w:lang w:eastAsia="ru-RU"/>
              </w:rPr>
            </w:pPr>
            <w:r w:rsidRPr="00823D17">
              <w:rPr>
                <w:rFonts w:ascii="Times New Roman" w:eastAsia="Times New Roman" w:hAnsi="Times New Roman" w:cs="Times New Roman"/>
                <w:b/>
                <w:iCs/>
                <w:sz w:val="24"/>
                <w:szCs w:val="24"/>
                <w:lang w:eastAsia="ru-RU"/>
              </w:rPr>
              <w:t>26</w:t>
            </w:r>
          </w:p>
        </w:tc>
      </w:tr>
      <w:tr w:rsidR="00823D17" w:rsidRPr="00823D17" w:rsidTr="00823D17">
        <w:trPr>
          <w:trHeight w:val="486"/>
        </w:trPr>
        <w:tc>
          <w:tcPr>
            <w:tcW w:w="5000" w:type="pct"/>
            <w:gridSpan w:val="2"/>
            <w:vAlign w:val="center"/>
          </w:tcPr>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sz w:val="24"/>
                <w:szCs w:val="24"/>
                <w:lang w:eastAsia="ru-RU"/>
              </w:rPr>
              <w:t>в т. ч.:</w:t>
            </w:r>
          </w:p>
        </w:tc>
      </w:tr>
      <w:tr w:rsidR="00823D17" w:rsidRPr="00823D17" w:rsidTr="00823D17">
        <w:trPr>
          <w:trHeight w:val="490"/>
        </w:trPr>
        <w:tc>
          <w:tcPr>
            <w:tcW w:w="3685" w:type="pct"/>
            <w:vAlign w:val="center"/>
          </w:tcPr>
          <w:p w:rsidR="00823D17" w:rsidRPr="00823D17" w:rsidRDefault="00823D17" w:rsidP="00823D17">
            <w:pPr>
              <w:suppressAutoHyphens/>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теоретическое обучение</w:t>
            </w:r>
          </w:p>
        </w:tc>
        <w:tc>
          <w:tcPr>
            <w:tcW w:w="1315" w:type="pct"/>
            <w:vAlign w:val="center"/>
          </w:tcPr>
          <w:p w:rsidR="00823D17" w:rsidRPr="00823D17" w:rsidRDefault="00823D17" w:rsidP="00823D17">
            <w:pPr>
              <w:suppressAutoHyphens/>
              <w:spacing w:after="0" w:line="240" w:lineRule="auto"/>
              <w:jc w:val="center"/>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14</w:t>
            </w:r>
          </w:p>
        </w:tc>
      </w:tr>
      <w:tr w:rsidR="00823D17" w:rsidRPr="00823D17" w:rsidTr="00823D17">
        <w:trPr>
          <w:trHeight w:val="490"/>
        </w:trPr>
        <w:tc>
          <w:tcPr>
            <w:tcW w:w="3685" w:type="pct"/>
            <w:vAlign w:val="center"/>
          </w:tcPr>
          <w:p w:rsidR="00823D17" w:rsidRPr="00823D17" w:rsidRDefault="00823D17" w:rsidP="00823D17">
            <w:pPr>
              <w:suppressAutoHyphens/>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практические занятия</w:t>
            </w:r>
          </w:p>
        </w:tc>
        <w:tc>
          <w:tcPr>
            <w:tcW w:w="1315" w:type="pct"/>
            <w:vAlign w:val="center"/>
          </w:tcPr>
          <w:p w:rsidR="00823D17" w:rsidRPr="00823D17" w:rsidRDefault="00823D17" w:rsidP="00823D17">
            <w:pPr>
              <w:suppressAutoHyphens/>
              <w:spacing w:after="0" w:line="240" w:lineRule="auto"/>
              <w:jc w:val="center"/>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12</w:t>
            </w:r>
          </w:p>
        </w:tc>
      </w:tr>
      <w:tr w:rsidR="00823D17" w:rsidRPr="00823D17" w:rsidTr="00823D17">
        <w:trPr>
          <w:trHeight w:val="331"/>
        </w:trPr>
        <w:tc>
          <w:tcPr>
            <w:tcW w:w="3685" w:type="pct"/>
            <w:vAlign w:val="center"/>
          </w:tcPr>
          <w:p w:rsidR="00823D17" w:rsidRPr="00823D17" w:rsidRDefault="00823D17" w:rsidP="00823D17">
            <w:pPr>
              <w:suppressAutoHyphens/>
              <w:spacing w:after="0" w:line="240" w:lineRule="auto"/>
              <w:rPr>
                <w:rFonts w:ascii="Times New Roman" w:eastAsia="Times New Roman" w:hAnsi="Times New Roman" w:cs="Times New Roman"/>
                <w:i/>
                <w:sz w:val="24"/>
                <w:szCs w:val="24"/>
                <w:lang w:eastAsia="ru-RU"/>
              </w:rPr>
            </w:pPr>
            <w:r w:rsidRPr="00823D17">
              <w:rPr>
                <w:rFonts w:ascii="Times New Roman" w:eastAsia="Times New Roman" w:hAnsi="Times New Roman" w:cs="Times New Roman"/>
                <w:b/>
                <w:iCs/>
                <w:sz w:val="24"/>
                <w:szCs w:val="24"/>
                <w:lang w:eastAsia="ru-RU"/>
              </w:rPr>
              <w:t>Промежуточная аттестация (экзамен)</w:t>
            </w:r>
          </w:p>
        </w:tc>
        <w:tc>
          <w:tcPr>
            <w:tcW w:w="1315" w:type="pct"/>
            <w:vAlign w:val="center"/>
          </w:tcPr>
          <w:p w:rsidR="00823D17" w:rsidRPr="00823D17" w:rsidRDefault="008A1CB8" w:rsidP="00823D17">
            <w:pPr>
              <w:suppressAutoHyphens/>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12</w:t>
            </w:r>
          </w:p>
        </w:tc>
      </w:tr>
    </w:tbl>
    <w:p w:rsidR="00823D17" w:rsidRPr="00823D17" w:rsidRDefault="00823D17" w:rsidP="00823D17">
      <w:pPr>
        <w:suppressAutoHyphens/>
        <w:spacing w:after="0" w:line="240" w:lineRule="auto"/>
        <w:rPr>
          <w:rFonts w:ascii="Times New Roman" w:eastAsia="Times New Roman" w:hAnsi="Times New Roman" w:cs="Times New Roman"/>
          <w:b/>
          <w:i/>
          <w:sz w:val="24"/>
          <w:szCs w:val="24"/>
          <w:lang w:eastAsia="ru-RU"/>
        </w:rPr>
        <w:sectPr w:rsidR="00823D17" w:rsidRPr="00823D17" w:rsidSect="00B93DA4">
          <w:footerReference w:type="default" r:id="rId9"/>
          <w:pgSz w:w="11906" w:h="16838"/>
          <w:pgMar w:top="851" w:right="850" w:bottom="1134" w:left="1701" w:header="708" w:footer="708" w:gutter="0"/>
          <w:cols w:space="720"/>
          <w:titlePg/>
          <w:docGrid w:linePitch="299"/>
        </w:sectPr>
      </w:pPr>
    </w:p>
    <w:p w:rsidR="00823D17" w:rsidRPr="00823D17" w:rsidRDefault="00823D17" w:rsidP="00823D17">
      <w:pPr>
        <w:spacing w:after="0" w:line="240" w:lineRule="auto"/>
        <w:rPr>
          <w:rFonts w:ascii="Times New Roman" w:eastAsia="Times New Roman" w:hAnsi="Times New Roman" w:cs="Times New Roman"/>
          <w:b/>
          <w:sz w:val="28"/>
          <w:szCs w:val="28"/>
          <w:lang w:eastAsia="ru-RU"/>
        </w:rPr>
      </w:pPr>
      <w:r w:rsidRPr="00823D17">
        <w:rPr>
          <w:rFonts w:ascii="Times New Roman" w:eastAsia="Times New Roman" w:hAnsi="Times New Roman" w:cs="Times New Roman"/>
          <w:b/>
          <w:sz w:val="28"/>
          <w:szCs w:val="28"/>
          <w:lang w:eastAsia="ru-RU"/>
        </w:rPr>
        <w:lastRenderedPageBreak/>
        <w:t xml:space="preserve">2.2. Тематический план и содержание учебной дисциплины </w:t>
      </w:r>
    </w:p>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2"/>
        <w:gridCol w:w="8275"/>
        <w:gridCol w:w="1224"/>
        <w:gridCol w:w="3277"/>
      </w:tblGrid>
      <w:tr w:rsidR="00823D17" w:rsidRPr="00823D17" w:rsidTr="00823D17">
        <w:trPr>
          <w:trHeight w:val="20"/>
          <w:tblHeader/>
        </w:trPr>
        <w:tc>
          <w:tcPr>
            <w:tcW w:w="680" w:type="pct"/>
            <w:vAlign w:val="center"/>
          </w:tcPr>
          <w:p w:rsidR="00823D17" w:rsidRPr="00823D17" w:rsidRDefault="00823D17" w:rsidP="00823D17">
            <w:pPr>
              <w:suppressAutoHyphens/>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Наименование разделов и тем</w:t>
            </w:r>
          </w:p>
        </w:tc>
        <w:tc>
          <w:tcPr>
            <w:tcW w:w="2798" w:type="pct"/>
            <w:vAlign w:val="center"/>
          </w:tcPr>
          <w:p w:rsidR="00823D17" w:rsidRPr="00823D17" w:rsidRDefault="00823D17" w:rsidP="00823D17">
            <w:pPr>
              <w:suppressAutoHyphens/>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414" w:type="pct"/>
            <w:vAlign w:val="center"/>
          </w:tcPr>
          <w:p w:rsidR="00823D17" w:rsidRPr="00823D17" w:rsidRDefault="00823D17" w:rsidP="00823D17">
            <w:pPr>
              <w:suppressAutoHyphens/>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Объем</w:t>
            </w:r>
          </w:p>
          <w:p w:rsidR="00823D17" w:rsidRPr="00823D17" w:rsidRDefault="00823D17" w:rsidP="00823D17">
            <w:pPr>
              <w:suppressAutoHyphens/>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в часах</w:t>
            </w:r>
          </w:p>
        </w:tc>
        <w:tc>
          <w:tcPr>
            <w:tcW w:w="1108" w:type="pct"/>
            <w:vAlign w:val="center"/>
          </w:tcPr>
          <w:p w:rsidR="00823D17" w:rsidRPr="00823D17" w:rsidRDefault="00823D17" w:rsidP="00823D17">
            <w:pPr>
              <w:suppressAutoHyphens/>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Коды общих компетенций (указанных в разделе 1.2) и личностных метапредметных, предметных результатов, формированию которых способствует элемент программы</w:t>
            </w:r>
          </w:p>
        </w:tc>
      </w:tr>
      <w:tr w:rsidR="00823D17" w:rsidRPr="00823D17" w:rsidTr="00823D17">
        <w:trPr>
          <w:trHeight w:val="20"/>
        </w:trPr>
        <w:tc>
          <w:tcPr>
            <w:tcW w:w="680" w:type="pct"/>
          </w:tcPr>
          <w:p w:rsidR="00823D17" w:rsidRPr="00823D17" w:rsidRDefault="00823D17" w:rsidP="00823D17">
            <w:pPr>
              <w:spacing w:after="0" w:line="240" w:lineRule="auto"/>
              <w:ind w:firstLine="709"/>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1</w:t>
            </w:r>
          </w:p>
        </w:tc>
        <w:tc>
          <w:tcPr>
            <w:tcW w:w="2798" w:type="pct"/>
          </w:tcPr>
          <w:p w:rsidR="00823D17" w:rsidRPr="00823D17" w:rsidRDefault="00823D17" w:rsidP="00823D17">
            <w:pPr>
              <w:spacing w:after="0" w:line="240" w:lineRule="auto"/>
              <w:ind w:firstLine="709"/>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2</w:t>
            </w:r>
          </w:p>
        </w:tc>
        <w:tc>
          <w:tcPr>
            <w:tcW w:w="414" w:type="pct"/>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3</w:t>
            </w:r>
          </w:p>
        </w:tc>
        <w:tc>
          <w:tcPr>
            <w:tcW w:w="1108" w:type="pct"/>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4</w:t>
            </w:r>
          </w:p>
        </w:tc>
      </w:tr>
      <w:tr w:rsidR="00823D17" w:rsidRPr="00823D17" w:rsidTr="00823D17">
        <w:trPr>
          <w:trHeight w:val="20"/>
        </w:trPr>
        <w:tc>
          <w:tcPr>
            <w:tcW w:w="5000" w:type="pct"/>
            <w:gridSpan w:val="4"/>
          </w:tcPr>
          <w:p w:rsidR="00823D17" w:rsidRPr="00823D17" w:rsidRDefault="00823D17" w:rsidP="00823D17">
            <w:pPr>
              <w:spacing w:after="0" w:line="240" w:lineRule="auto"/>
              <w:jc w:val="center"/>
              <w:rPr>
                <w:rFonts w:ascii="Times New Roman" w:eastAsia="Times New Roman" w:hAnsi="Times New Roman" w:cs="Times New Roman"/>
                <w:b/>
                <w:bCs/>
                <w:iCs/>
                <w:sz w:val="24"/>
                <w:szCs w:val="24"/>
                <w:lang w:eastAsia="ru-RU"/>
              </w:rPr>
            </w:pPr>
            <w:r w:rsidRPr="00823D17">
              <w:rPr>
                <w:rFonts w:ascii="Times New Roman" w:eastAsia="Times New Roman" w:hAnsi="Times New Roman" w:cs="Times New Roman"/>
                <w:b/>
                <w:bCs/>
                <w:iCs/>
                <w:sz w:val="24"/>
                <w:szCs w:val="24"/>
                <w:lang w:eastAsia="ru-RU"/>
              </w:rPr>
              <w:t>Основное содержание</w:t>
            </w:r>
          </w:p>
        </w:tc>
      </w:tr>
      <w:tr w:rsidR="00823D17" w:rsidRPr="00823D17" w:rsidTr="00823D17">
        <w:trPr>
          <w:trHeight w:val="20"/>
        </w:trPr>
        <w:tc>
          <w:tcPr>
            <w:tcW w:w="680" w:type="pct"/>
          </w:tcPr>
          <w:p w:rsidR="00823D17" w:rsidRPr="00823D17" w:rsidRDefault="00823D17" w:rsidP="0082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4"/>
                <w:szCs w:val="24"/>
                <w:lang w:eastAsia="ru-RU"/>
              </w:rPr>
            </w:pPr>
          </w:p>
        </w:tc>
        <w:tc>
          <w:tcPr>
            <w:tcW w:w="2798" w:type="pct"/>
          </w:tcPr>
          <w:p w:rsidR="00823D17" w:rsidRPr="00823D17" w:rsidRDefault="00823D17" w:rsidP="00823D17">
            <w:pPr>
              <w:spacing w:after="0" w:line="240" w:lineRule="auto"/>
              <w:rPr>
                <w:rFonts w:ascii="Times New Roman" w:eastAsia="Times New Roman" w:hAnsi="Times New Roman" w:cs="Times New Roman"/>
                <w:b/>
                <w:bCs/>
                <w:iCs/>
                <w:sz w:val="24"/>
                <w:szCs w:val="24"/>
                <w:lang w:eastAsia="ru-RU"/>
              </w:rPr>
            </w:pPr>
            <w:r w:rsidRPr="00823D17">
              <w:rPr>
                <w:rFonts w:ascii="Times New Roman" w:eastAsia="Times New Roman" w:hAnsi="Times New Roman" w:cs="Times New Roman"/>
                <w:b/>
                <w:bCs/>
                <w:iCs/>
                <w:sz w:val="24"/>
                <w:szCs w:val="24"/>
                <w:lang w:eastAsia="ru-RU"/>
              </w:rPr>
              <w:t>Введение</w:t>
            </w:r>
          </w:p>
        </w:tc>
        <w:tc>
          <w:tcPr>
            <w:tcW w:w="414" w:type="pct"/>
          </w:tcPr>
          <w:p w:rsidR="00823D17" w:rsidRPr="00823D17" w:rsidRDefault="00216B80" w:rsidP="00823D17">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1108" w:type="pct"/>
          </w:tcPr>
          <w:p w:rsidR="00823D17" w:rsidRPr="00823D17" w:rsidRDefault="00823D17" w:rsidP="00823D17">
            <w:pPr>
              <w:spacing w:after="0" w:line="240" w:lineRule="auto"/>
              <w:ind w:firstLine="709"/>
              <w:rPr>
                <w:rFonts w:ascii="Times New Roman" w:eastAsia="Times New Roman" w:hAnsi="Times New Roman" w:cs="Times New Roman"/>
                <w:b/>
                <w:bCs/>
                <w:i/>
                <w:sz w:val="24"/>
                <w:szCs w:val="24"/>
                <w:lang w:eastAsia="ru-RU"/>
              </w:rPr>
            </w:pPr>
          </w:p>
        </w:tc>
      </w:tr>
      <w:tr w:rsidR="00823D17" w:rsidRPr="00823D17" w:rsidTr="00823D17">
        <w:trPr>
          <w:trHeight w:val="20"/>
        </w:trPr>
        <w:tc>
          <w:tcPr>
            <w:tcW w:w="680" w:type="pct"/>
          </w:tcPr>
          <w:p w:rsidR="00823D17" w:rsidRPr="00823D17" w:rsidRDefault="00823D17" w:rsidP="0082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4"/>
                <w:szCs w:val="24"/>
                <w:lang w:eastAsia="ru-RU"/>
              </w:rPr>
            </w:pPr>
          </w:p>
        </w:tc>
        <w:tc>
          <w:tcPr>
            <w:tcW w:w="2798" w:type="pct"/>
          </w:tcPr>
          <w:p w:rsidR="00823D17" w:rsidRPr="00823D17" w:rsidRDefault="00823D17" w:rsidP="00823D17">
            <w:pPr>
              <w:spacing w:after="0" w:line="240" w:lineRule="auto"/>
              <w:jc w:val="both"/>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
                <w:bCs/>
                <w:i/>
                <w:sz w:val="24"/>
                <w:szCs w:val="24"/>
                <w:lang w:eastAsia="ru-RU"/>
              </w:rPr>
              <w:t>Лекционное занятие 1</w:t>
            </w:r>
            <w:r w:rsidRPr="00823D17">
              <w:rPr>
                <w:rFonts w:ascii="Times New Roman" w:eastAsia="Times New Roman" w:hAnsi="Times New Roman" w:cs="Times New Roman"/>
                <w:bCs/>
                <w:sz w:val="24"/>
                <w:szCs w:val="24"/>
                <w:lang w:eastAsia="ru-RU"/>
              </w:rPr>
              <w:t xml:space="preserve">. Язык как средство общения и форма существования национальной культуры. Язык и общество. Язык как развивающееся явление. Язык как система. Основные уровни языка. 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 </w:t>
            </w:r>
          </w:p>
        </w:tc>
        <w:tc>
          <w:tcPr>
            <w:tcW w:w="414" w:type="pct"/>
          </w:tcPr>
          <w:p w:rsidR="00823D17" w:rsidRPr="00823D17" w:rsidRDefault="00216B80" w:rsidP="00823D17">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1108" w:type="pct"/>
          </w:tcPr>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ПРб 02,</w:t>
            </w:r>
          </w:p>
          <w:p w:rsidR="00823D17" w:rsidRPr="00823D17" w:rsidRDefault="00823D17" w:rsidP="00823D17">
            <w:pPr>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bCs/>
                <w:sz w:val="24"/>
                <w:szCs w:val="24"/>
                <w:lang w:eastAsia="ru-RU"/>
              </w:rPr>
              <w:t xml:space="preserve">ЛР 01, </w:t>
            </w:r>
            <w:r w:rsidRPr="00823D17">
              <w:rPr>
                <w:rFonts w:ascii="Times New Roman" w:eastAsia="Times New Roman" w:hAnsi="Times New Roman" w:cs="Times New Roman"/>
                <w:iCs/>
                <w:sz w:val="24"/>
                <w:szCs w:val="24"/>
                <w:lang w:eastAsia="ru-RU"/>
              </w:rPr>
              <w:t>ЛР 04,</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МР 02, МР 04,</w:t>
            </w:r>
          </w:p>
          <w:p w:rsidR="00823D17" w:rsidRPr="00823D17" w:rsidRDefault="00823D17" w:rsidP="00823D17">
            <w:pPr>
              <w:spacing w:after="0" w:line="240" w:lineRule="auto"/>
              <w:rPr>
                <w:rFonts w:ascii="Times New Roman" w:eastAsia="Times New Roman" w:hAnsi="Times New Roman" w:cs="Times New Roman"/>
                <w:bCs/>
                <w:iCs/>
                <w:sz w:val="24"/>
                <w:szCs w:val="24"/>
                <w:lang w:eastAsia="ru-RU"/>
              </w:rPr>
            </w:pPr>
            <w:r w:rsidRPr="00823D17">
              <w:rPr>
                <w:rFonts w:ascii="Times New Roman" w:eastAsia="Times New Roman" w:hAnsi="Times New Roman" w:cs="Times New Roman"/>
                <w:bCs/>
                <w:iCs/>
                <w:sz w:val="24"/>
                <w:szCs w:val="24"/>
                <w:lang w:eastAsia="ru-RU"/>
              </w:rPr>
              <w:t>О</w:t>
            </w:r>
            <w:r w:rsidR="00B11001">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5000" w:type="pct"/>
            <w:gridSpan w:val="4"/>
          </w:tcPr>
          <w:p w:rsidR="00823D17" w:rsidRPr="00823D17" w:rsidRDefault="00823D17" w:rsidP="00823D17">
            <w:pPr>
              <w:spacing w:after="0" w:line="240" w:lineRule="auto"/>
              <w:jc w:val="center"/>
              <w:rPr>
                <w:rFonts w:ascii="Times New Roman" w:eastAsia="Times New Roman" w:hAnsi="Times New Roman" w:cs="Times New Roman"/>
                <w:b/>
                <w:iCs/>
                <w:sz w:val="24"/>
                <w:szCs w:val="24"/>
                <w:lang w:eastAsia="ru-RU"/>
              </w:rPr>
            </w:pPr>
            <w:r w:rsidRPr="00823D17">
              <w:rPr>
                <w:rFonts w:ascii="Times New Roman" w:eastAsia="Times New Roman" w:hAnsi="Times New Roman" w:cs="Times New Roman"/>
                <w:b/>
                <w:iCs/>
                <w:sz w:val="24"/>
                <w:szCs w:val="24"/>
                <w:lang w:eastAsia="ru-RU"/>
              </w:rPr>
              <w:t>Профессионально ориентированное содержание</w:t>
            </w:r>
          </w:p>
        </w:tc>
      </w:tr>
      <w:tr w:rsidR="00823D17" w:rsidRPr="00823D17" w:rsidTr="00823D17">
        <w:trPr>
          <w:trHeight w:val="20"/>
        </w:trPr>
        <w:tc>
          <w:tcPr>
            <w:tcW w:w="680" w:type="pct"/>
          </w:tcPr>
          <w:p w:rsidR="00823D17" w:rsidRPr="00823D17" w:rsidRDefault="00823D17" w:rsidP="0082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bCs/>
                <w:sz w:val="24"/>
                <w:szCs w:val="24"/>
                <w:lang w:eastAsia="ru-RU"/>
              </w:rPr>
            </w:pPr>
          </w:p>
        </w:tc>
        <w:tc>
          <w:tcPr>
            <w:tcW w:w="2798" w:type="pct"/>
          </w:tcPr>
          <w:p w:rsidR="00823D17" w:rsidRPr="00823D17" w:rsidRDefault="00823D17" w:rsidP="00823D17">
            <w:pPr>
              <w:spacing w:after="0" w:line="240" w:lineRule="auto"/>
              <w:jc w:val="both"/>
              <w:rPr>
                <w:rFonts w:ascii="Times New Roman" w:eastAsia="Times New Roman" w:hAnsi="Times New Roman" w:cs="Times New Roman"/>
                <w:b/>
                <w:bCs/>
                <w:i/>
                <w:sz w:val="24"/>
                <w:szCs w:val="24"/>
                <w:lang w:eastAsia="ru-RU"/>
              </w:rPr>
            </w:pPr>
            <w:r w:rsidRPr="00823D17">
              <w:rPr>
                <w:rFonts w:ascii="Times New Roman" w:eastAsia="Times New Roman" w:hAnsi="Times New Roman" w:cs="Times New Roman"/>
                <w:b/>
                <w:bCs/>
                <w:i/>
                <w:sz w:val="24"/>
                <w:szCs w:val="24"/>
                <w:lang w:eastAsia="ru-RU"/>
              </w:rPr>
              <w:t>Лекционное занятие 1.</w:t>
            </w:r>
            <w:r w:rsidRPr="00823D17">
              <w:rPr>
                <w:rFonts w:ascii="Times New Roman" w:eastAsia="Times New Roman" w:hAnsi="Times New Roman" w:cs="Times New Roman"/>
                <w:bCs/>
                <w:sz w:val="24"/>
                <w:szCs w:val="24"/>
                <w:lang w:eastAsia="ru-RU"/>
              </w:rPr>
              <w:t>Значение русского языка при освоении профессий и специальностей СПО технологического профиля</w:t>
            </w:r>
          </w:p>
        </w:tc>
        <w:tc>
          <w:tcPr>
            <w:tcW w:w="414" w:type="pct"/>
          </w:tcPr>
          <w:p w:rsidR="00823D17" w:rsidRPr="00823D17" w:rsidRDefault="00823D17" w:rsidP="00823D17">
            <w:pPr>
              <w:spacing w:after="0" w:line="240" w:lineRule="auto"/>
              <w:jc w:val="center"/>
              <w:rPr>
                <w:rFonts w:ascii="Times New Roman" w:eastAsia="Times New Roman" w:hAnsi="Times New Roman" w:cs="Times New Roman"/>
                <w:b/>
                <w:bCs/>
                <w:iCs/>
                <w:sz w:val="24"/>
                <w:szCs w:val="24"/>
                <w:lang w:eastAsia="ru-RU"/>
              </w:rPr>
            </w:pPr>
            <w:r w:rsidRPr="00823D17">
              <w:rPr>
                <w:rFonts w:ascii="Times New Roman" w:eastAsia="Times New Roman" w:hAnsi="Times New Roman" w:cs="Times New Roman"/>
                <w:b/>
                <w:bCs/>
                <w:iCs/>
                <w:sz w:val="24"/>
                <w:szCs w:val="24"/>
                <w:highlight w:val="yellow"/>
                <w:lang w:eastAsia="ru-RU"/>
              </w:rPr>
              <w:t>2</w:t>
            </w:r>
          </w:p>
        </w:tc>
        <w:tc>
          <w:tcPr>
            <w:tcW w:w="1108" w:type="pct"/>
          </w:tcPr>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 xml:space="preserve">ПРб 02, </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ЛР 01, ЛР 13,</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МР 02, МР 04,</w:t>
            </w:r>
          </w:p>
          <w:p w:rsidR="00823D17" w:rsidRPr="00823D17" w:rsidRDefault="00B11001" w:rsidP="00823D17">
            <w:pPr>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Align w:val="center"/>
          </w:tcPr>
          <w:p w:rsidR="00823D17" w:rsidRPr="00823D17" w:rsidRDefault="00823D17" w:rsidP="0082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Раздел 1</w:t>
            </w:r>
          </w:p>
        </w:tc>
        <w:tc>
          <w:tcPr>
            <w:tcW w:w="2798" w:type="pct"/>
            <w:vAlign w:val="center"/>
          </w:tcPr>
          <w:p w:rsidR="00823D17" w:rsidRPr="00823D17" w:rsidRDefault="00823D17" w:rsidP="00823D17">
            <w:pPr>
              <w:spacing w:after="0" w:line="240" w:lineRule="auto"/>
              <w:jc w:val="center"/>
              <w:rPr>
                <w:rFonts w:ascii="Times New Roman" w:eastAsia="Times New Roman" w:hAnsi="Times New Roman" w:cs="Times New Roman"/>
                <w:b/>
                <w:bCs/>
                <w:iCs/>
                <w:sz w:val="24"/>
                <w:szCs w:val="24"/>
                <w:lang w:eastAsia="ru-RU"/>
              </w:rPr>
            </w:pPr>
            <w:r w:rsidRPr="00823D17">
              <w:rPr>
                <w:rFonts w:ascii="Times New Roman" w:eastAsia="Times New Roman" w:hAnsi="Times New Roman" w:cs="Times New Roman"/>
                <w:b/>
                <w:bCs/>
                <w:iCs/>
                <w:sz w:val="24"/>
                <w:szCs w:val="24"/>
                <w:lang w:eastAsia="ru-RU"/>
              </w:rPr>
              <w:t>Язык и речь</w:t>
            </w:r>
          </w:p>
        </w:tc>
        <w:tc>
          <w:tcPr>
            <w:tcW w:w="414" w:type="pct"/>
            <w:vAlign w:val="center"/>
          </w:tcPr>
          <w:p w:rsidR="00823D17" w:rsidRPr="00823D17" w:rsidRDefault="00144B09" w:rsidP="00823D17">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3</w:t>
            </w:r>
          </w:p>
        </w:tc>
        <w:tc>
          <w:tcPr>
            <w:tcW w:w="1108" w:type="pct"/>
            <w:vAlign w:val="center"/>
          </w:tcPr>
          <w:p w:rsidR="00823D17" w:rsidRPr="00823D17" w:rsidRDefault="00823D17" w:rsidP="00823D17">
            <w:pPr>
              <w:spacing w:after="0" w:line="240" w:lineRule="auto"/>
              <w:rPr>
                <w:rFonts w:ascii="Times New Roman" w:eastAsia="Times New Roman" w:hAnsi="Times New Roman" w:cs="Times New Roman"/>
                <w:bCs/>
                <w:iCs/>
                <w:sz w:val="24"/>
                <w:szCs w:val="24"/>
                <w:lang w:eastAsia="ru-RU"/>
              </w:rPr>
            </w:pPr>
            <w:r w:rsidRPr="00823D17">
              <w:rPr>
                <w:rFonts w:ascii="Times New Roman" w:eastAsia="Times New Roman" w:hAnsi="Times New Roman" w:cs="Times New Roman"/>
                <w:bCs/>
                <w:iCs/>
                <w:sz w:val="24"/>
                <w:szCs w:val="24"/>
                <w:lang w:eastAsia="ru-RU"/>
              </w:rPr>
              <w:t xml:space="preserve">ПРб 02, ПРб 03, </w:t>
            </w:r>
          </w:p>
          <w:p w:rsidR="00823D17" w:rsidRPr="00823D17" w:rsidRDefault="00823D17" w:rsidP="00823D17">
            <w:pPr>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bCs/>
                <w:iCs/>
                <w:sz w:val="24"/>
                <w:szCs w:val="24"/>
                <w:lang w:eastAsia="ru-RU"/>
              </w:rPr>
              <w:t>ЛР 06, ЛР 07,</w:t>
            </w:r>
            <w:r w:rsidRPr="00823D17">
              <w:rPr>
                <w:rFonts w:ascii="Times New Roman" w:eastAsia="Times New Roman" w:hAnsi="Times New Roman" w:cs="Times New Roman"/>
                <w:iCs/>
                <w:sz w:val="24"/>
                <w:szCs w:val="24"/>
                <w:lang w:eastAsia="ru-RU"/>
              </w:rPr>
              <w:t>ЛР 09, ЛР13,</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04, МР 08, МР 09,</w:t>
            </w:r>
          </w:p>
          <w:p w:rsidR="00823D17" w:rsidRPr="00823D17" w:rsidRDefault="00B11001" w:rsidP="00823D17">
            <w:pPr>
              <w:spacing w:after="0" w:line="240" w:lineRule="auto"/>
              <w:rPr>
                <w:rFonts w:ascii="Times New Roman" w:eastAsia="Times New Roman" w:hAnsi="Times New Roman" w:cs="Times New Roman"/>
                <w:b/>
                <w:bCs/>
                <w:i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5000" w:type="pct"/>
            <w:gridSpan w:val="4"/>
          </w:tcPr>
          <w:p w:rsidR="00823D17" w:rsidRPr="00823D17" w:rsidRDefault="00823D17" w:rsidP="00823D17">
            <w:pPr>
              <w:spacing w:after="0" w:line="240" w:lineRule="auto"/>
              <w:jc w:val="center"/>
              <w:rPr>
                <w:rFonts w:ascii="Times New Roman" w:eastAsia="Times New Roman" w:hAnsi="Times New Roman" w:cs="Times New Roman"/>
                <w:b/>
                <w:bCs/>
                <w:iCs/>
                <w:sz w:val="24"/>
                <w:szCs w:val="24"/>
                <w:lang w:eastAsia="ru-RU"/>
              </w:rPr>
            </w:pPr>
            <w:r w:rsidRPr="00823D17">
              <w:rPr>
                <w:rFonts w:ascii="Times New Roman" w:eastAsia="Times New Roman" w:hAnsi="Times New Roman" w:cs="Times New Roman"/>
                <w:b/>
                <w:bCs/>
                <w:iCs/>
                <w:sz w:val="24"/>
                <w:szCs w:val="24"/>
                <w:lang w:eastAsia="ru-RU"/>
              </w:rPr>
              <w:t>Основное содержание</w:t>
            </w:r>
          </w:p>
        </w:tc>
      </w:tr>
      <w:tr w:rsidR="00823D17" w:rsidRPr="00823D17" w:rsidTr="00823D17">
        <w:trPr>
          <w:trHeight w:val="20"/>
        </w:trPr>
        <w:tc>
          <w:tcPr>
            <w:tcW w:w="680" w:type="pct"/>
            <w:vMerge w:val="restart"/>
          </w:tcPr>
          <w:p w:rsidR="00823D17" w:rsidRPr="00823D17" w:rsidRDefault="00F810F8" w:rsidP="0082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1.1</w:t>
            </w:r>
            <w:r w:rsidR="00823D17" w:rsidRPr="00823D17">
              <w:rPr>
                <w:rFonts w:ascii="Times New Roman" w:eastAsia="Times New Roman" w:hAnsi="Times New Roman" w:cs="Times New Roman"/>
                <w:sz w:val="24"/>
                <w:szCs w:val="24"/>
                <w:lang w:eastAsia="ru-RU"/>
              </w:rPr>
              <w:t>.</w:t>
            </w:r>
          </w:p>
        </w:tc>
        <w:tc>
          <w:tcPr>
            <w:tcW w:w="2798" w:type="pct"/>
            <w:vAlign w:val="bottom"/>
          </w:tcPr>
          <w:p w:rsidR="00823D17" w:rsidRPr="00823D17" w:rsidRDefault="00823D17" w:rsidP="00823D17">
            <w:pPr>
              <w:spacing w:after="0" w:line="240" w:lineRule="auto"/>
              <w:rPr>
                <w:rFonts w:ascii="Times New Roman" w:eastAsia="Times New Roman" w:hAnsi="Times New Roman" w:cs="Times New Roman"/>
                <w:b/>
                <w:iCs/>
                <w:sz w:val="24"/>
                <w:szCs w:val="24"/>
                <w:lang w:eastAsia="ru-RU"/>
              </w:rPr>
            </w:pPr>
            <w:r w:rsidRPr="00823D17">
              <w:rPr>
                <w:rFonts w:ascii="Times New Roman" w:eastAsia="Times New Roman" w:hAnsi="Times New Roman" w:cs="Times New Roman"/>
                <w:b/>
                <w:iCs/>
                <w:sz w:val="24"/>
                <w:szCs w:val="24"/>
                <w:lang w:eastAsia="ru-RU"/>
              </w:rPr>
              <w:t>Функциональные стили речи</w:t>
            </w:r>
          </w:p>
        </w:tc>
        <w:tc>
          <w:tcPr>
            <w:tcW w:w="414" w:type="pct"/>
            <w:vAlign w:val="center"/>
          </w:tcPr>
          <w:p w:rsidR="00823D17" w:rsidRPr="00823D17" w:rsidRDefault="006130C8" w:rsidP="00823D17">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1108" w:type="pct"/>
            <w:vMerge w:val="restart"/>
          </w:tcPr>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 xml:space="preserve">ПРб 02, ПРб 03, </w:t>
            </w: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ЛР 06, ЛР 07, ЛР 09, ЛР13,</w:t>
            </w: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04, МР 08, МР 09,</w:t>
            </w:r>
          </w:p>
          <w:p w:rsidR="00823D17" w:rsidRPr="00823D17" w:rsidRDefault="00B11001"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Pr>
          <w:p w:rsidR="00823D17" w:rsidRPr="00823D17" w:rsidRDefault="00823D17" w:rsidP="00823D17">
            <w:pPr>
              <w:spacing w:after="0" w:line="240" w:lineRule="auto"/>
              <w:ind w:firstLine="709"/>
              <w:rPr>
                <w:rFonts w:ascii="Times New Roman" w:eastAsia="Times New Roman" w:hAnsi="Times New Roman" w:cs="Times New Roman"/>
                <w:b/>
                <w:bCs/>
                <w:i/>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F810F8" w:rsidP="00823D17">
            <w:pPr>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color w:val="000000"/>
                <w:sz w:val="24"/>
                <w:szCs w:val="24"/>
                <w:lang w:eastAsia="ru-RU"/>
              </w:rPr>
              <w:t>Лекционное занятие 2</w:t>
            </w:r>
            <w:r w:rsidR="00823D17" w:rsidRPr="00823D17">
              <w:rPr>
                <w:rFonts w:ascii="Times New Roman" w:eastAsia="Times New Roman" w:hAnsi="Times New Roman" w:cs="Times New Roman"/>
                <w:color w:val="000000"/>
                <w:sz w:val="24"/>
                <w:szCs w:val="24"/>
                <w:lang w:eastAsia="ru-RU"/>
              </w:rPr>
              <w:t xml:space="preserve">. Функциональные стили речи и их особенности. Разговорный стиль, его основные признаки, сфера использования. Основные жанры научного стиля: доклад, статья, сообщение и др.  Официально-деловой </w:t>
            </w:r>
            <w:r w:rsidR="00823D17" w:rsidRPr="00823D17">
              <w:rPr>
                <w:rFonts w:ascii="Times New Roman" w:eastAsia="Times New Roman" w:hAnsi="Times New Roman" w:cs="Times New Roman"/>
                <w:color w:val="000000"/>
                <w:sz w:val="24"/>
                <w:szCs w:val="24"/>
                <w:lang w:eastAsia="ru-RU"/>
              </w:rPr>
              <w:lastRenderedPageBreak/>
              <w:t>стиль речи, его признаки, назначение. Жанры официально-делового стиля: заявление, доверенность, расписка, резюме.  Публицистический стиль речи. Художественный стиль речи.</w:t>
            </w:r>
          </w:p>
        </w:tc>
        <w:tc>
          <w:tcPr>
            <w:tcW w:w="414" w:type="pct"/>
            <w:vAlign w:val="center"/>
          </w:tcPr>
          <w:p w:rsidR="00823D17" w:rsidRPr="00823D17" w:rsidRDefault="00216B80" w:rsidP="00823D17">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108" w:type="pct"/>
            <w:vMerge/>
          </w:tcPr>
          <w:p w:rsidR="00823D17" w:rsidRPr="00823D17" w:rsidRDefault="00823D17" w:rsidP="00823D17">
            <w:pPr>
              <w:suppressAutoHyphens/>
              <w:spacing w:after="0" w:line="240" w:lineRule="auto"/>
              <w:ind w:firstLine="709"/>
              <w:rPr>
                <w:rFonts w:ascii="Times New Roman" w:eastAsia="Times New Roman" w:hAnsi="Times New Roman" w:cs="Times New Roman"/>
                <w:iCs/>
                <w:sz w:val="24"/>
                <w:szCs w:val="24"/>
                <w:lang w:eastAsia="ru-RU"/>
              </w:rPr>
            </w:pPr>
          </w:p>
        </w:tc>
      </w:tr>
      <w:tr w:rsidR="00823D17" w:rsidRPr="00823D17" w:rsidTr="00823D17">
        <w:trPr>
          <w:trHeight w:val="20"/>
        </w:trPr>
        <w:tc>
          <w:tcPr>
            <w:tcW w:w="680" w:type="pct"/>
            <w:vMerge w:val="restart"/>
            <w:tcBorders>
              <w:top w:val="single" w:sz="4" w:space="0" w:color="auto"/>
              <w:left w:val="single" w:sz="2" w:space="0" w:color="000000"/>
              <w:right w:val="single" w:sz="2" w:space="0" w:color="000000"/>
            </w:tcBorders>
            <w:shd w:val="clear" w:color="auto" w:fill="auto"/>
          </w:tcPr>
          <w:p w:rsidR="00823D17" w:rsidRPr="00823D17" w:rsidRDefault="00F810F8" w:rsidP="00823D17">
            <w:pPr>
              <w:spacing w:after="0" w:line="240" w:lineRule="auto"/>
              <w:jc w:val="center"/>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lastRenderedPageBreak/>
              <w:t>Тема 1.2</w:t>
            </w:r>
            <w:r w:rsidR="00823D17" w:rsidRPr="00823D17">
              <w:rPr>
                <w:rFonts w:ascii="Times New Roman" w:eastAsia="Times New Roman" w:hAnsi="Times New Roman" w:cs="Times New Roman"/>
                <w:bCs/>
                <w:iCs/>
                <w:color w:val="000000"/>
                <w:sz w:val="24"/>
                <w:szCs w:val="24"/>
                <w:lang w:eastAsia="ru-RU"/>
              </w:rPr>
              <w:t>.</w:t>
            </w: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b/>
                <w:iCs/>
                <w:sz w:val="24"/>
                <w:szCs w:val="24"/>
                <w:lang w:eastAsia="ru-RU"/>
              </w:rPr>
            </w:pPr>
            <w:r w:rsidRPr="00823D17">
              <w:rPr>
                <w:rFonts w:ascii="Times New Roman" w:eastAsia="Times New Roman" w:hAnsi="Times New Roman" w:cs="Times New Roman"/>
                <w:b/>
                <w:iCs/>
                <w:color w:val="000000"/>
                <w:sz w:val="24"/>
                <w:szCs w:val="24"/>
                <w:lang w:eastAsia="ru-RU"/>
              </w:rPr>
              <w:t>Текст как произведение речи. Признаки, структура текста. Сложное синтаксическое целое</w:t>
            </w:r>
          </w:p>
        </w:tc>
        <w:tc>
          <w:tcPr>
            <w:tcW w:w="414" w:type="pct"/>
            <w:vAlign w:val="center"/>
          </w:tcPr>
          <w:p w:rsidR="00823D17" w:rsidRPr="00823D17" w:rsidRDefault="00823D17" w:rsidP="00823D17">
            <w:pPr>
              <w:suppressAutoHyphens/>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2</w:t>
            </w:r>
          </w:p>
        </w:tc>
        <w:tc>
          <w:tcPr>
            <w:tcW w:w="1108" w:type="pct"/>
            <w:vMerge w:val="restart"/>
          </w:tcPr>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 xml:space="preserve">ПРб 02, ПРб 03, </w:t>
            </w: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 xml:space="preserve">ЛР 06, ЛР 07, </w:t>
            </w: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04, МР 08, МР 09,</w:t>
            </w:r>
          </w:p>
          <w:p w:rsidR="00823D17" w:rsidRPr="00823D17" w:rsidRDefault="00B11001"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right w:val="single" w:sz="2" w:space="0" w:color="000000"/>
            </w:tcBorders>
            <w:shd w:val="clear" w:color="auto" w:fill="auto"/>
          </w:tcPr>
          <w:p w:rsidR="00823D17" w:rsidRPr="00823D17" w:rsidRDefault="00823D17" w:rsidP="00823D17">
            <w:pPr>
              <w:spacing w:after="0" w:line="240" w:lineRule="auto"/>
              <w:ind w:firstLine="709"/>
              <w:jc w:val="center"/>
              <w:rPr>
                <w:rFonts w:ascii="Times New Roman" w:eastAsia="Times New Roman" w:hAnsi="Times New Roman" w:cs="Times New Roman"/>
                <w:bCs/>
                <w:i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b/>
                <w:i/>
                <w:sz w:val="24"/>
                <w:szCs w:val="24"/>
                <w:lang w:eastAsia="ru-RU"/>
              </w:rPr>
            </w:pPr>
            <w:r w:rsidRPr="00823D17">
              <w:rPr>
                <w:rFonts w:ascii="Times New Roman" w:eastAsia="Times New Roman" w:hAnsi="Times New Roman" w:cs="Times New Roman"/>
                <w:b/>
                <w:i/>
                <w:color w:val="000000"/>
                <w:sz w:val="24"/>
                <w:szCs w:val="24"/>
                <w:lang w:eastAsia="ru-RU"/>
              </w:rPr>
              <w:t>Практическое занятия1</w:t>
            </w:r>
            <w:r w:rsidRPr="00823D17">
              <w:rPr>
                <w:rFonts w:ascii="Times New Roman" w:eastAsia="Times New Roman" w:hAnsi="Times New Roman" w:cs="Times New Roman"/>
                <w:b/>
                <w:i/>
                <w:sz w:val="24"/>
                <w:szCs w:val="24"/>
                <w:lang w:eastAsia="ru-RU"/>
              </w:rPr>
              <w:t>.</w:t>
            </w:r>
            <w:r w:rsidRPr="00823D17">
              <w:rPr>
                <w:rFonts w:ascii="Times New Roman" w:eastAsia="Times New Roman" w:hAnsi="Times New Roman" w:cs="Times New Roman"/>
                <w:sz w:val="24"/>
                <w:szCs w:val="24"/>
                <w:lang w:eastAsia="ru-RU"/>
              </w:rPr>
              <w:t xml:space="preserve"> Информационная переработка текста (план, тезисы, конспект, реферат, аннотация, отзыв). Абзац как средство смыслового членения текста. Функционально-смысловые типы речи (повествование, описание, рассуждение). Соединение в тексте различных типов речи. Лингвостилистический анализ текста.</w:t>
            </w:r>
          </w:p>
        </w:tc>
        <w:tc>
          <w:tcPr>
            <w:tcW w:w="414" w:type="pct"/>
            <w:vAlign w:val="center"/>
          </w:tcPr>
          <w:p w:rsidR="00823D17" w:rsidRPr="00823D17" w:rsidRDefault="00823D17" w:rsidP="00823D17">
            <w:pPr>
              <w:suppressAutoHyphens/>
              <w:spacing w:after="0" w:line="240" w:lineRule="auto"/>
              <w:jc w:val="center"/>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highlight w:val="cyan"/>
                <w:lang w:eastAsia="ru-RU"/>
              </w:rPr>
              <w:t>2</w:t>
            </w:r>
          </w:p>
        </w:tc>
        <w:tc>
          <w:tcPr>
            <w:tcW w:w="1108" w:type="pct"/>
            <w:vMerge/>
          </w:tcPr>
          <w:p w:rsidR="00823D17" w:rsidRPr="00823D17" w:rsidRDefault="00823D17" w:rsidP="00823D17">
            <w:pPr>
              <w:suppressAutoHyphens/>
              <w:spacing w:after="0" w:line="240" w:lineRule="auto"/>
              <w:ind w:firstLine="709"/>
              <w:rPr>
                <w:rFonts w:ascii="Times New Roman" w:eastAsia="Times New Roman" w:hAnsi="Times New Roman" w:cs="Times New Roman"/>
                <w:iCs/>
                <w:sz w:val="24"/>
                <w:szCs w:val="24"/>
                <w:lang w:eastAsia="ru-RU"/>
              </w:rPr>
            </w:pPr>
          </w:p>
        </w:tc>
      </w:tr>
      <w:tr w:rsidR="00823D17" w:rsidRPr="00823D17" w:rsidTr="00823D17">
        <w:trPr>
          <w:trHeight w:val="20"/>
        </w:trPr>
        <w:tc>
          <w:tcPr>
            <w:tcW w:w="5000" w:type="pct"/>
            <w:gridSpan w:val="4"/>
            <w:vAlign w:val="center"/>
          </w:tcPr>
          <w:p w:rsidR="00823D17" w:rsidRPr="00823D17" w:rsidRDefault="00823D17" w:rsidP="00823D17">
            <w:pPr>
              <w:suppressAutoHyphens/>
              <w:spacing w:after="0" w:line="240" w:lineRule="auto"/>
              <w:jc w:val="center"/>
              <w:rPr>
                <w:rFonts w:ascii="Times New Roman" w:eastAsia="Times New Roman" w:hAnsi="Times New Roman" w:cs="Times New Roman"/>
                <w:b/>
                <w:iCs/>
                <w:sz w:val="24"/>
                <w:szCs w:val="24"/>
                <w:lang w:eastAsia="ru-RU"/>
              </w:rPr>
            </w:pPr>
            <w:r w:rsidRPr="00823D17">
              <w:rPr>
                <w:rFonts w:ascii="Times New Roman" w:eastAsia="Times New Roman" w:hAnsi="Times New Roman" w:cs="Times New Roman"/>
                <w:b/>
                <w:iCs/>
                <w:sz w:val="24"/>
                <w:szCs w:val="24"/>
                <w:lang w:eastAsia="ru-RU"/>
              </w:rPr>
              <w:t>Профессионально ориентированное содержание</w:t>
            </w:r>
          </w:p>
        </w:tc>
      </w:tr>
      <w:tr w:rsidR="00823D17" w:rsidRPr="00823D17" w:rsidTr="00823D17">
        <w:trPr>
          <w:trHeight w:val="20"/>
        </w:trPr>
        <w:tc>
          <w:tcPr>
            <w:tcW w:w="680" w:type="pct"/>
          </w:tcPr>
          <w:p w:rsidR="00823D17" w:rsidRPr="00823D17" w:rsidRDefault="00823D17" w:rsidP="0082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Cs/>
                <w:sz w:val="24"/>
                <w:szCs w:val="24"/>
                <w:lang w:eastAsia="ru-RU"/>
              </w:rPr>
            </w:pPr>
          </w:p>
        </w:tc>
        <w:tc>
          <w:tcPr>
            <w:tcW w:w="2798" w:type="pct"/>
          </w:tcPr>
          <w:p w:rsidR="00823D17" w:rsidRPr="00823D17" w:rsidRDefault="00823D17" w:rsidP="00823D17">
            <w:pPr>
              <w:spacing w:after="0" w:line="240" w:lineRule="auto"/>
              <w:jc w:val="both"/>
              <w:rPr>
                <w:rFonts w:ascii="Times New Roman" w:eastAsia="Times New Roman" w:hAnsi="Times New Roman" w:cs="Times New Roman"/>
                <w:b/>
                <w:bCs/>
                <w:i/>
                <w:sz w:val="24"/>
                <w:szCs w:val="24"/>
                <w:lang w:eastAsia="ru-RU"/>
              </w:rPr>
            </w:pPr>
            <w:r w:rsidRPr="00823D17">
              <w:rPr>
                <w:rFonts w:ascii="Times New Roman" w:eastAsia="Times New Roman" w:hAnsi="Times New Roman" w:cs="Times New Roman"/>
                <w:b/>
                <w:bCs/>
                <w:i/>
                <w:sz w:val="24"/>
                <w:szCs w:val="24"/>
                <w:lang w:eastAsia="ru-RU"/>
              </w:rPr>
              <w:t xml:space="preserve">Лекционное занятие 2. </w:t>
            </w:r>
            <w:r w:rsidRPr="00823D17">
              <w:rPr>
                <w:rFonts w:ascii="Times New Roman" w:eastAsia="Times New Roman" w:hAnsi="Times New Roman" w:cs="Times New Roman"/>
                <w:bCs/>
                <w:sz w:val="24"/>
                <w:szCs w:val="24"/>
                <w:lang w:eastAsia="ru-RU"/>
              </w:rPr>
              <w:t>Лингвостилистический анализ текстов профессиональной направленности</w:t>
            </w:r>
          </w:p>
        </w:tc>
        <w:tc>
          <w:tcPr>
            <w:tcW w:w="414" w:type="pct"/>
            <w:vAlign w:val="center"/>
          </w:tcPr>
          <w:p w:rsidR="00823D17" w:rsidRPr="00823D17" w:rsidRDefault="00823D17" w:rsidP="00823D17">
            <w:pPr>
              <w:suppressAutoHyphens/>
              <w:spacing w:after="0" w:line="240" w:lineRule="auto"/>
              <w:jc w:val="center"/>
              <w:rPr>
                <w:rFonts w:ascii="Times New Roman" w:eastAsia="Times New Roman" w:hAnsi="Times New Roman" w:cs="Times New Roman"/>
                <w:bCs/>
                <w:iCs/>
                <w:sz w:val="24"/>
                <w:szCs w:val="24"/>
                <w:highlight w:val="yellow"/>
                <w:lang w:eastAsia="ru-RU"/>
              </w:rPr>
            </w:pPr>
            <w:r w:rsidRPr="00823D17">
              <w:rPr>
                <w:rFonts w:ascii="Times New Roman" w:eastAsia="Times New Roman" w:hAnsi="Times New Roman" w:cs="Times New Roman"/>
                <w:bCs/>
                <w:iCs/>
                <w:sz w:val="24"/>
                <w:szCs w:val="24"/>
                <w:highlight w:val="yellow"/>
                <w:lang w:eastAsia="ru-RU"/>
              </w:rPr>
              <w:t>2</w:t>
            </w:r>
          </w:p>
        </w:tc>
        <w:tc>
          <w:tcPr>
            <w:tcW w:w="1108" w:type="pct"/>
          </w:tcPr>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 xml:space="preserve">ПРб 02, ПРб 03, </w:t>
            </w: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ЛР 06, ЛР 07, ЛР 09, ЛР13,</w:t>
            </w: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04, МР 08, МР 09,</w:t>
            </w:r>
          </w:p>
          <w:p w:rsidR="00823D17" w:rsidRPr="00823D17" w:rsidRDefault="00B11001"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tcPr>
          <w:p w:rsidR="00823D17" w:rsidRPr="00823D17" w:rsidRDefault="00823D17" w:rsidP="0082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iCs/>
                <w:sz w:val="24"/>
                <w:szCs w:val="24"/>
                <w:lang w:eastAsia="ru-RU"/>
              </w:rPr>
            </w:pPr>
          </w:p>
        </w:tc>
        <w:tc>
          <w:tcPr>
            <w:tcW w:w="2798" w:type="pct"/>
          </w:tcPr>
          <w:p w:rsidR="00823D17" w:rsidRPr="00823D17" w:rsidRDefault="00823D17" w:rsidP="00823D17">
            <w:pPr>
              <w:spacing w:after="0" w:line="240" w:lineRule="auto"/>
              <w:jc w:val="both"/>
              <w:rPr>
                <w:rFonts w:ascii="Times New Roman" w:eastAsia="Times New Roman" w:hAnsi="Times New Roman" w:cs="Times New Roman"/>
                <w:b/>
                <w:bCs/>
                <w:i/>
                <w:sz w:val="24"/>
                <w:szCs w:val="24"/>
                <w:lang w:eastAsia="ru-RU"/>
              </w:rPr>
            </w:pPr>
            <w:r w:rsidRPr="00823D17">
              <w:rPr>
                <w:rFonts w:ascii="Times New Roman" w:eastAsia="Times New Roman" w:hAnsi="Times New Roman" w:cs="Times New Roman"/>
                <w:b/>
                <w:bCs/>
                <w:i/>
                <w:sz w:val="24"/>
                <w:szCs w:val="24"/>
                <w:lang w:eastAsia="ru-RU"/>
              </w:rPr>
              <w:t xml:space="preserve">Практическое занятие 1. </w:t>
            </w:r>
            <w:r w:rsidRPr="00823D17">
              <w:rPr>
                <w:rFonts w:ascii="Times New Roman" w:eastAsia="Times New Roman" w:hAnsi="Times New Roman" w:cs="Times New Roman"/>
                <w:bCs/>
                <w:sz w:val="24"/>
                <w:szCs w:val="24"/>
                <w:lang w:eastAsia="ru-RU"/>
              </w:rPr>
              <w:t>Информационная переработка текстов профессиональной направленности</w:t>
            </w:r>
            <w:r w:rsidRPr="00823D17">
              <w:rPr>
                <w:rFonts w:ascii="Times New Roman" w:eastAsia="Times New Roman" w:hAnsi="Times New Roman" w:cs="Times New Roman"/>
                <w:b/>
                <w:bCs/>
                <w:i/>
                <w:sz w:val="24"/>
                <w:szCs w:val="24"/>
                <w:lang w:eastAsia="ru-RU"/>
              </w:rPr>
              <w:t xml:space="preserve">. </w:t>
            </w:r>
            <w:r w:rsidRPr="00823D17">
              <w:rPr>
                <w:rFonts w:ascii="Times New Roman" w:eastAsia="Times New Roman" w:hAnsi="Times New Roman" w:cs="Times New Roman"/>
                <w:bCs/>
                <w:sz w:val="24"/>
                <w:szCs w:val="24"/>
                <w:lang w:eastAsia="ru-RU"/>
              </w:rPr>
              <w:t>Составление связного высказывания на заданную тему, в том числе на профессиональную по специальностям технологического профиля</w:t>
            </w:r>
          </w:p>
        </w:tc>
        <w:tc>
          <w:tcPr>
            <w:tcW w:w="414" w:type="pct"/>
            <w:vAlign w:val="center"/>
          </w:tcPr>
          <w:p w:rsidR="00823D17" w:rsidRPr="00823D17" w:rsidRDefault="00823D17" w:rsidP="00823D17">
            <w:pPr>
              <w:suppressAutoHyphens/>
              <w:spacing w:after="0" w:line="240" w:lineRule="auto"/>
              <w:jc w:val="center"/>
              <w:rPr>
                <w:rFonts w:ascii="Times New Roman" w:eastAsia="Times New Roman" w:hAnsi="Times New Roman" w:cs="Times New Roman"/>
                <w:iCs/>
                <w:sz w:val="24"/>
                <w:szCs w:val="24"/>
                <w:highlight w:val="yellow"/>
                <w:lang w:eastAsia="ru-RU"/>
              </w:rPr>
            </w:pPr>
            <w:r w:rsidRPr="00823D17">
              <w:rPr>
                <w:rFonts w:ascii="Times New Roman" w:eastAsia="Times New Roman" w:hAnsi="Times New Roman" w:cs="Times New Roman"/>
                <w:iCs/>
                <w:sz w:val="24"/>
                <w:szCs w:val="24"/>
                <w:highlight w:val="yellow"/>
                <w:lang w:eastAsia="ru-RU"/>
              </w:rPr>
              <w:t>2</w:t>
            </w:r>
          </w:p>
        </w:tc>
        <w:tc>
          <w:tcPr>
            <w:tcW w:w="1108" w:type="pct"/>
          </w:tcPr>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 xml:space="preserve">ПРб 02, ПРб 03, </w:t>
            </w: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ЛР 06, ЛР 07, ЛР 09, ЛР13,</w:t>
            </w: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04, МР 08, МР 09</w:t>
            </w:r>
            <w:r w:rsidRPr="00823D17">
              <w:rPr>
                <w:rFonts w:ascii="Times New Roman" w:eastAsia="Times New Roman" w:hAnsi="Times New Roman" w:cs="Times New Roman"/>
                <w:iCs/>
                <w:sz w:val="24"/>
                <w:szCs w:val="24"/>
                <w:lang w:eastAsia="ru-RU"/>
              </w:rPr>
              <w:t>,</w:t>
            </w:r>
          </w:p>
          <w:p w:rsidR="00823D17" w:rsidRPr="00823D17" w:rsidRDefault="00B11001"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Align w:val="center"/>
          </w:tcPr>
          <w:p w:rsidR="00F810F8" w:rsidRDefault="00F810F8" w:rsidP="0082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Cs/>
                <w:sz w:val="24"/>
                <w:szCs w:val="24"/>
                <w:lang w:eastAsia="ru-RU"/>
              </w:rPr>
            </w:pPr>
          </w:p>
          <w:p w:rsidR="00F810F8" w:rsidRDefault="00F810F8" w:rsidP="0082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Cs/>
                <w:sz w:val="24"/>
                <w:szCs w:val="24"/>
                <w:lang w:eastAsia="ru-RU"/>
              </w:rPr>
            </w:pPr>
          </w:p>
          <w:p w:rsidR="00F810F8" w:rsidRDefault="00F810F8" w:rsidP="0082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Cs/>
                <w:sz w:val="24"/>
                <w:szCs w:val="24"/>
                <w:lang w:eastAsia="ru-RU"/>
              </w:rPr>
            </w:pPr>
          </w:p>
          <w:p w:rsidR="00823D17" w:rsidRPr="00823D17" w:rsidRDefault="00823D17" w:rsidP="00823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Cs/>
                <w:sz w:val="24"/>
                <w:szCs w:val="24"/>
                <w:lang w:eastAsia="ru-RU"/>
              </w:rPr>
            </w:pPr>
            <w:r w:rsidRPr="00823D17">
              <w:rPr>
                <w:rFonts w:ascii="Times New Roman" w:eastAsia="Times New Roman" w:hAnsi="Times New Roman" w:cs="Times New Roman"/>
                <w:b/>
                <w:iCs/>
                <w:sz w:val="24"/>
                <w:szCs w:val="24"/>
                <w:lang w:eastAsia="ru-RU"/>
              </w:rPr>
              <w:t>Раздел 2</w:t>
            </w:r>
          </w:p>
        </w:tc>
        <w:tc>
          <w:tcPr>
            <w:tcW w:w="2798" w:type="pct"/>
            <w:vAlign w:val="center"/>
          </w:tcPr>
          <w:p w:rsidR="00F810F8" w:rsidRDefault="00F810F8" w:rsidP="00823D17">
            <w:pPr>
              <w:spacing w:after="0" w:line="240" w:lineRule="auto"/>
              <w:jc w:val="center"/>
              <w:rPr>
                <w:rFonts w:ascii="Times New Roman" w:eastAsia="Times New Roman" w:hAnsi="Times New Roman" w:cs="Times New Roman"/>
                <w:b/>
                <w:iCs/>
                <w:sz w:val="24"/>
                <w:szCs w:val="24"/>
                <w:lang w:eastAsia="ru-RU"/>
              </w:rPr>
            </w:pPr>
          </w:p>
          <w:p w:rsidR="00F810F8" w:rsidRDefault="00F810F8" w:rsidP="00823D17">
            <w:pPr>
              <w:spacing w:after="0" w:line="240" w:lineRule="auto"/>
              <w:jc w:val="center"/>
              <w:rPr>
                <w:rFonts w:ascii="Times New Roman" w:eastAsia="Times New Roman" w:hAnsi="Times New Roman" w:cs="Times New Roman"/>
                <w:b/>
                <w:iCs/>
                <w:sz w:val="24"/>
                <w:szCs w:val="24"/>
                <w:lang w:eastAsia="ru-RU"/>
              </w:rPr>
            </w:pPr>
          </w:p>
          <w:p w:rsidR="00F810F8" w:rsidRDefault="00F810F8" w:rsidP="00823D17">
            <w:pPr>
              <w:spacing w:after="0" w:line="240" w:lineRule="auto"/>
              <w:jc w:val="center"/>
              <w:rPr>
                <w:rFonts w:ascii="Times New Roman" w:eastAsia="Times New Roman" w:hAnsi="Times New Roman" w:cs="Times New Roman"/>
                <w:b/>
                <w:iCs/>
                <w:sz w:val="24"/>
                <w:szCs w:val="24"/>
                <w:lang w:eastAsia="ru-RU"/>
              </w:rPr>
            </w:pPr>
          </w:p>
          <w:p w:rsidR="00823D17" w:rsidRPr="00823D17" w:rsidRDefault="00823D17" w:rsidP="00823D17">
            <w:pPr>
              <w:spacing w:after="0" w:line="240" w:lineRule="auto"/>
              <w:jc w:val="center"/>
              <w:rPr>
                <w:rFonts w:ascii="Times New Roman" w:eastAsia="Times New Roman" w:hAnsi="Times New Roman" w:cs="Times New Roman"/>
                <w:b/>
                <w:iCs/>
                <w:sz w:val="24"/>
                <w:szCs w:val="24"/>
                <w:lang w:eastAsia="ru-RU"/>
              </w:rPr>
            </w:pPr>
            <w:r w:rsidRPr="00823D17">
              <w:rPr>
                <w:rFonts w:ascii="Times New Roman" w:eastAsia="Times New Roman" w:hAnsi="Times New Roman" w:cs="Times New Roman"/>
                <w:b/>
                <w:iCs/>
                <w:sz w:val="24"/>
                <w:szCs w:val="24"/>
                <w:lang w:eastAsia="ru-RU"/>
              </w:rPr>
              <w:t>Фонетика, орфоэпия, графика, орфография</w:t>
            </w:r>
          </w:p>
        </w:tc>
        <w:tc>
          <w:tcPr>
            <w:tcW w:w="414" w:type="pct"/>
            <w:vAlign w:val="center"/>
          </w:tcPr>
          <w:p w:rsidR="00F810F8" w:rsidRDefault="00F810F8" w:rsidP="00823D17">
            <w:pPr>
              <w:suppressAutoHyphens/>
              <w:spacing w:after="0" w:line="240" w:lineRule="auto"/>
              <w:jc w:val="center"/>
              <w:rPr>
                <w:rFonts w:ascii="Times New Roman" w:eastAsia="Times New Roman" w:hAnsi="Times New Roman" w:cs="Times New Roman"/>
                <w:b/>
                <w:iCs/>
                <w:sz w:val="24"/>
                <w:szCs w:val="24"/>
                <w:lang w:eastAsia="ru-RU"/>
              </w:rPr>
            </w:pPr>
          </w:p>
          <w:p w:rsidR="00F810F8" w:rsidRDefault="00F810F8" w:rsidP="00823D17">
            <w:pPr>
              <w:suppressAutoHyphens/>
              <w:spacing w:after="0" w:line="240" w:lineRule="auto"/>
              <w:jc w:val="center"/>
              <w:rPr>
                <w:rFonts w:ascii="Times New Roman" w:eastAsia="Times New Roman" w:hAnsi="Times New Roman" w:cs="Times New Roman"/>
                <w:b/>
                <w:iCs/>
                <w:sz w:val="24"/>
                <w:szCs w:val="24"/>
                <w:lang w:eastAsia="ru-RU"/>
              </w:rPr>
            </w:pPr>
          </w:p>
          <w:p w:rsidR="00F810F8" w:rsidRDefault="00F810F8" w:rsidP="00823D17">
            <w:pPr>
              <w:suppressAutoHyphens/>
              <w:spacing w:after="0" w:line="240" w:lineRule="auto"/>
              <w:jc w:val="center"/>
              <w:rPr>
                <w:rFonts w:ascii="Times New Roman" w:eastAsia="Times New Roman" w:hAnsi="Times New Roman" w:cs="Times New Roman"/>
                <w:b/>
                <w:iCs/>
                <w:sz w:val="24"/>
                <w:szCs w:val="24"/>
                <w:lang w:eastAsia="ru-RU"/>
              </w:rPr>
            </w:pPr>
          </w:p>
          <w:p w:rsidR="00823D17" w:rsidRPr="00823D17" w:rsidRDefault="00F810F8" w:rsidP="00823D17">
            <w:pPr>
              <w:suppressAutoHyphens/>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8</w:t>
            </w:r>
          </w:p>
        </w:tc>
        <w:tc>
          <w:tcPr>
            <w:tcW w:w="1108" w:type="pct"/>
            <w:vAlign w:val="center"/>
          </w:tcPr>
          <w:p w:rsidR="00F810F8" w:rsidRDefault="00F810F8" w:rsidP="00823D17">
            <w:pPr>
              <w:suppressAutoHyphens/>
              <w:spacing w:after="0" w:line="240" w:lineRule="auto"/>
              <w:rPr>
                <w:rFonts w:ascii="Times New Roman" w:eastAsia="Times New Roman" w:hAnsi="Times New Roman" w:cs="Times New Roman"/>
                <w:iCs/>
                <w:sz w:val="24"/>
                <w:szCs w:val="24"/>
                <w:lang w:eastAsia="ru-RU"/>
              </w:rPr>
            </w:pPr>
          </w:p>
          <w:p w:rsidR="00F810F8" w:rsidRDefault="00F810F8" w:rsidP="00823D17">
            <w:pPr>
              <w:suppressAutoHyphens/>
              <w:spacing w:after="0" w:line="240" w:lineRule="auto"/>
              <w:rPr>
                <w:rFonts w:ascii="Times New Roman" w:eastAsia="Times New Roman" w:hAnsi="Times New Roman" w:cs="Times New Roman"/>
                <w:iCs/>
                <w:sz w:val="24"/>
                <w:szCs w:val="24"/>
                <w:lang w:eastAsia="ru-RU"/>
              </w:rPr>
            </w:pPr>
          </w:p>
          <w:p w:rsidR="00F810F8" w:rsidRDefault="00F810F8" w:rsidP="00823D17">
            <w:pPr>
              <w:suppressAutoHyphens/>
              <w:spacing w:after="0" w:line="240" w:lineRule="auto"/>
              <w:rPr>
                <w:rFonts w:ascii="Times New Roman" w:eastAsia="Times New Roman" w:hAnsi="Times New Roman" w:cs="Times New Roman"/>
                <w:iCs/>
                <w:sz w:val="24"/>
                <w:szCs w:val="24"/>
                <w:lang w:eastAsia="ru-RU"/>
              </w:rPr>
            </w:pP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 xml:space="preserve">ПРб 01, ПРб 03, </w:t>
            </w: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ЛР 06, ЛР 07, ЛР 09, ЛР13,</w:t>
            </w: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04, МР 08, МР 09,</w:t>
            </w:r>
          </w:p>
          <w:p w:rsidR="00823D17" w:rsidRPr="00823D17" w:rsidRDefault="00B11001" w:rsidP="00823D17">
            <w:pPr>
              <w:suppressAutoHyphens/>
              <w:spacing w:after="0" w:line="240" w:lineRule="auto"/>
              <w:rPr>
                <w:rFonts w:ascii="Times New Roman" w:eastAsia="Times New Roman" w:hAnsi="Times New Roman" w:cs="Times New Roman"/>
                <w:b/>
                <w:i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5000" w:type="pct"/>
            <w:gridSpan w:val="4"/>
            <w:vAlign w:val="center"/>
          </w:tcPr>
          <w:p w:rsidR="00823D17" w:rsidRPr="00823D17" w:rsidRDefault="00823D17" w:rsidP="00823D17">
            <w:pPr>
              <w:suppressAutoHyphens/>
              <w:spacing w:after="0" w:line="240" w:lineRule="auto"/>
              <w:jc w:val="center"/>
              <w:rPr>
                <w:rFonts w:ascii="Times New Roman" w:eastAsia="Times New Roman" w:hAnsi="Times New Roman" w:cs="Times New Roman"/>
                <w:b/>
                <w:bCs/>
                <w:iCs/>
                <w:sz w:val="24"/>
                <w:szCs w:val="24"/>
                <w:lang w:eastAsia="ru-RU"/>
              </w:rPr>
            </w:pPr>
            <w:r w:rsidRPr="00823D17">
              <w:rPr>
                <w:rFonts w:ascii="Times New Roman" w:eastAsia="Times New Roman" w:hAnsi="Times New Roman" w:cs="Times New Roman"/>
                <w:b/>
                <w:bCs/>
                <w:iCs/>
                <w:sz w:val="24"/>
                <w:szCs w:val="24"/>
                <w:lang w:eastAsia="ru-RU"/>
              </w:rPr>
              <w:lastRenderedPageBreak/>
              <w:t>Основное содержание</w:t>
            </w:r>
          </w:p>
        </w:tc>
      </w:tr>
      <w:tr w:rsidR="00823D17" w:rsidRPr="00823D17" w:rsidTr="00823D17">
        <w:trPr>
          <w:trHeight w:val="20"/>
        </w:trPr>
        <w:tc>
          <w:tcPr>
            <w:tcW w:w="680" w:type="pct"/>
            <w:vMerge w:val="restart"/>
            <w:tcBorders>
              <w:top w:val="nil"/>
              <w:left w:val="single" w:sz="2" w:space="0" w:color="000000"/>
              <w:right w:val="single" w:sz="2" w:space="0" w:color="000000"/>
            </w:tcBorders>
            <w:shd w:val="clear" w:color="auto" w:fill="auto"/>
          </w:tcPr>
          <w:p w:rsidR="00823D17" w:rsidRPr="00823D17" w:rsidRDefault="00823D17" w:rsidP="00823D17">
            <w:pPr>
              <w:spacing w:after="0" w:line="240" w:lineRule="auto"/>
              <w:jc w:val="center"/>
              <w:rPr>
                <w:rFonts w:ascii="Times New Roman" w:eastAsia="Times New Roman" w:hAnsi="Times New Roman" w:cs="Times New Roman"/>
                <w:bCs/>
                <w:iCs/>
                <w:color w:val="000000"/>
                <w:sz w:val="24"/>
                <w:szCs w:val="24"/>
                <w:lang w:eastAsia="ru-RU"/>
              </w:rPr>
            </w:pPr>
            <w:r w:rsidRPr="00823D17">
              <w:rPr>
                <w:rFonts w:ascii="Times New Roman" w:eastAsia="Times New Roman" w:hAnsi="Times New Roman" w:cs="Times New Roman"/>
                <w:bCs/>
                <w:iCs/>
                <w:color w:val="000000"/>
                <w:sz w:val="24"/>
                <w:szCs w:val="24"/>
                <w:lang w:eastAsia="ru-RU"/>
              </w:rPr>
              <w:t>Тема 2.1</w:t>
            </w:r>
          </w:p>
          <w:p w:rsidR="00823D17" w:rsidRPr="00823D17" w:rsidRDefault="00823D17" w:rsidP="00823D17">
            <w:pPr>
              <w:spacing w:after="0" w:line="240" w:lineRule="auto"/>
              <w:ind w:firstLine="709"/>
              <w:jc w:val="center"/>
              <w:rPr>
                <w:rFonts w:ascii="Times New Roman" w:eastAsia="Times New Roman" w:hAnsi="Times New Roman" w:cs="Times New Roman"/>
                <w:bCs/>
                <w:iCs/>
                <w:color w:val="000000"/>
                <w:sz w:val="24"/>
                <w:szCs w:val="24"/>
                <w:lang w:eastAsia="ru-RU"/>
              </w:rPr>
            </w:pPr>
          </w:p>
          <w:p w:rsidR="00823D17" w:rsidRPr="00823D17" w:rsidRDefault="00823D17" w:rsidP="00823D17">
            <w:pPr>
              <w:spacing w:after="0" w:line="240" w:lineRule="auto"/>
              <w:ind w:firstLine="709"/>
              <w:jc w:val="center"/>
              <w:rPr>
                <w:rFonts w:ascii="Times New Roman" w:eastAsia="Times New Roman" w:hAnsi="Times New Roman" w:cs="Times New Roman"/>
                <w:bCs/>
                <w:i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rPr>
                <w:rFonts w:ascii="Times New Roman" w:eastAsia="Times New Roman" w:hAnsi="Times New Roman" w:cs="Times New Roman"/>
                <w:b/>
                <w:bCs/>
                <w:iCs/>
                <w:sz w:val="24"/>
                <w:szCs w:val="24"/>
                <w:lang w:eastAsia="ru-RU"/>
              </w:rPr>
            </w:pPr>
            <w:r w:rsidRPr="00823D17">
              <w:rPr>
                <w:rFonts w:ascii="Times New Roman" w:eastAsia="Times New Roman" w:hAnsi="Times New Roman" w:cs="Times New Roman"/>
                <w:b/>
                <w:iCs/>
                <w:color w:val="000000"/>
                <w:sz w:val="24"/>
                <w:szCs w:val="24"/>
                <w:lang w:eastAsia="ru-RU"/>
              </w:rPr>
              <w:t>Фонетика. Звуки и буквы. Исторические и позиционные чередования. Орфоэпия. Фонетический анализ</w:t>
            </w:r>
          </w:p>
        </w:tc>
        <w:tc>
          <w:tcPr>
            <w:tcW w:w="414" w:type="pct"/>
            <w:vAlign w:val="center"/>
          </w:tcPr>
          <w:p w:rsidR="00823D17" w:rsidRPr="00823D17" w:rsidRDefault="00F810F8" w:rsidP="00823D17">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bCs/>
                <w:iCs/>
                <w:sz w:val="24"/>
                <w:szCs w:val="24"/>
                <w:lang w:eastAsia="ru-RU"/>
              </w:rPr>
            </w:pPr>
            <w:r w:rsidRPr="00823D17">
              <w:rPr>
                <w:rFonts w:ascii="Times New Roman" w:eastAsia="Times New Roman" w:hAnsi="Times New Roman" w:cs="Times New Roman"/>
                <w:bCs/>
                <w:iCs/>
                <w:sz w:val="24"/>
                <w:szCs w:val="24"/>
                <w:lang w:eastAsia="ru-RU"/>
              </w:rPr>
              <w:t xml:space="preserve">ПРб 01, ПРб 03, </w:t>
            </w:r>
          </w:p>
          <w:p w:rsidR="00823D17" w:rsidRPr="00823D17" w:rsidRDefault="00823D17" w:rsidP="00823D17">
            <w:pPr>
              <w:spacing w:after="0" w:line="240" w:lineRule="auto"/>
              <w:rPr>
                <w:rFonts w:ascii="Times New Roman" w:eastAsia="Times New Roman" w:hAnsi="Times New Roman" w:cs="Times New Roman"/>
                <w:bCs/>
                <w:iCs/>
                <w:sz w:val="24"/>
                <w:szCs w:val="24"/>
                <w:lang w:eastAsia="ru-RU"/>
              </w:rPr>
            </w:pPr>
            <w:r w:rsidRPr="00823D17">
              <w:rPr>
                <w:rFonts w:ascii="Times New Roman" w:eastAsia="Times New Roman" w:hAnsi="Times New Roman" w:cs="Times New Roman"/>
                <w:bCs/>
                <w:iCs/>
                <w:sz w:val="24"/>
                <w:szCs w:val="24"/>
                <w:lang w:eastAsia="ru-RU"/>
              </w:rPr>
              <w:t xml:space="preserve">ЛР 06, ЛР 07, </w:t>
            </w:r>
          </w:p>
          <w:p w:rsidR="00823D17" w:rsidRPr="00823D17" w:rsidRDefault="00823D17" w:rsidP="00823D17">
            <w:pPr>
              <w:spacing w:after="0" w:line="240" w:lineRule="auto"/>
              <w:rPr>
                <w:rFonts w:ascii="Times New Roman" w:eastAsia="Times New Roman" w:hAnsi="Times New Roman" w:cs="Times New Roman"/>
                <w:bCs/>
                <w:iCs/>
                <w:sz w:val="24"/>
                <w:szCs w:val="24"/>
                <w:lang w:eastAsia="ru-RU"/>
              </w:rPr>
            </w:pPr>
            <w:r w:rsidRPr="00823D17">
              <w:rPr>
                <w:rFonts w:ascii="Times New Roman" w:eastAsia="Times New Roman" w:hAnsi="Times New Roman" w:cs="Times New Roman"/>
                <w:bCs/>
                <w:iCs/>
                <w:sz w:val="24"/>
                <w:szCs w:val="24"/>
                <w:lang w:eastAsia="ru-RU"/>
              </w:rPr>
              <w:t xml:space="preserve">МР 08, </w:t>
            </w:r>
          </w:p>
          <w:p w:rsidR="00823D17" w:rsidRPr="00823D17" w:rsidRDefault="00B11001" w:rsidP="00823D17">
            <w:pPr>
              <w:spacing w:after="0" w:line="240" w:lineRule="auto"/>
              <w:rPr>
                <w:rFonts w:ascii="Times New Roman" w:eastAsia="Times New Roman" w:hAnsi="Times New Roman" w:cs="Times New Roman"/>
                <w:bCs/>
                <w:i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right w:val="single" w:sz="2" w:space="0" w:color="000000"/>
            </w:tcBorders>
            <w:shd w:val="clear" w:color="auto" w:fill="auto"/>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i/>
                <w:color w:val="000000"/>
                <w:sz w:val="24"/>
                <w:szCs w:val="24"/>
                <w:lang w:eastAsia="ru-RU"/>
              </w:rPr>
              <w:t>Практические занятия 2.</w:t>
            </w:r>
            <w:r w:rsidRPr="00823D17">
              <w:rPr>
                <w:rFonts w:ascii="Times New Roman" w:eastAsia="Times New Roman" w:hAnsi="Times New Roman" w:cs="Times New Roman"/>
                <w:color w:val="000000"/>
                <w:sz w:val="24"/>
                <w:szCs w:val="24"/>
                <w:lang w:eastAsia="ru-RU"/>
              </w:rPr>
              <w:t>Основные виды языковых норм: орфоэпические (произносительные и акцентологические). Орфоэпия. Основные правила произношения гласных звуков. Основные правила произношения согласных звуков и сочетаний звуков. Ударение разноместное и подвижное, словесное и логическое. Орфоэпические нормы. Произношение заимствованных слов.</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highlight w:val="cyan"/>
                <w:lang w:eastAsia="ru-RU"/>
              </w:rPr>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680" w:type="pct"/>
            <w:vMerge w:val="restart"/>
            <w:tcBorders>
              <w:top w:val="nil"/>
              <w:left w:val="single" w:sz="2" w:space="0" w:color="000000"/>
              <w:right w:val="single" w:sz="2" w:space="0" w:color="000000"/>
            </w:tcBorders>
            <w:shd w:val="clear" w:color="auto" w:fill="auto"/>
          </w:tcPr>
          <w:p w:rsidR="00823D17" w:rsidRPr="00823D17" w:rsidRDefault="00823D17" w:rsidP="00823D17">
            <w:pPr>
              <w:spacing w:after="0" w:line="240" w:lineRule="auto"/>
              <w:jc w:val="center"/>
              <w:rPr>
                <w:rFonts w:ascii="Times New Roman" w:eastAsia="Times New Roman" w:hAnsi="Times New Roman" w:cs="Times New Roman"/>
                <w:bCs/>
                <w:iCs/>
                <w:sz w:val="24"/>
                <w:szCs w:val="24"/>
                <w:lang w:eastAsia="ru-RU"/>
              </w:rPr>
            </w:pPr>
            <w:r w:rsidRPr="00823D17">
              <w:rPr>
                <w:rFonts w:ascii="Times New Roman" w:eastAsia="Times New Roman" w:hAnsi="Times New Roman" w:cs="Times New Roman"/>
                <w:bCs/>
                <w:iCs/>
                <w:color w:val="000000"/>
                <w:sz w:val="24"/>
                <w:szCs w:val="24"/>
                <w:lang w:eastAsia="ru-RU"/>
              </w:rPr>
              <w:t>Тема 2.2</w:t>
            </w: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b/>
                <w:iCs/>
                <w:sz w:val="24"/>
                <w:szCs w:val="24"/>
                <w:lang w:eastAsia="ru-RU"/>
              </w:rPr>
            </w:pPr>
            <w:r w:rsidRPr="00823D17">
              <w:rPr>
                <w:rFonts w:ascii="Times New Roman" w:eastAsia="Times New Roman" w:hAnsi="Times New Roman" w:cs="Times New Roman"/>
                <w:b/>
                <w:iCs/>
                <w:color w:val="000000"/>
                <w:sz w:val="24"/>
                <w:szCs w:val="24"/>
                <w:lang w:eastAsia="ru-RU"/>
              </w:rPr>
              <w:t>Орфография</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b/>
                <w:iCs/>
                <w:sz w:val="24"/>
                <w:szCs w:val="24"/>
                <w:lang w:eastAsia="ru-RU"/>
              </w:rPr>
            </w:pPr>
            <w:r w:rsidRPr="00823D17">
              <w:rPr>
                <w:rFonts w:ascii="Times New Roman" w:eastAsia="Times New Roman" w:hAnsi="Times New Roman" w:cs="Times New Roman"/>
                <w:b/>
                <w:iCs/>
                <w:sz w:val="24"/>
                <w:szCs w:val="24"/>
                <w:lang w:eastAsia="ru-RU"/>
              </w:rPr>
              <w:t>6</w:t>
            </w: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bCs/>
                <w:iCs/>
                <w:sz w:val="24"/>
                <w:szCs w:val="24"/>
                <w:lang w:eastAsia="ru-RU"/>
              </w:rPr>
            </w:pPr>
            <w:r w:rsidRPr="00823D17">
              <w:rPr>
                <w:rFonts w:ascii="Times New Roman" w:eastAsia="Times New Roman" w:hAnsi="Times New Roman" w:cs="Times New Roman"/>
                <w:bCs/>
                <w:iCs/>
                <w:sz w:val="24"/>
                <w:szCs w:val="24"/>
                <w:lang w:eastAsia="ru-RU"/>
              </w:rPr>
              <w:t xml:space="preserve">ПРб 01, ПРб 03, </w:t>
            </w:r>
          </w:p>
          <w:p w:rsidR="00823D17" w:rsidRPr="00823D17" w:rsidRDefault="00823D17" w:rsidP="00823D17">
            <w:pPr>
              <w:spacing w:after="0" w:line="240" w:lineRule="auto"/>
              <w:rPr>
                <w:rFonts w:ascii="Times New Roman" w:eastAsia="Times New Roman" w:hAnsi="Times New Roman" w:cs="Times New Roman"/>
                <w:bCs/>
                <w:iCs/>
                <w:sz w:val="24"/>
                <w:szCs w:val="24"/>
                <w:lang w:eastAsia="ru-RU"/>
              </w:rPr>
            </w:pPr>
            <w:r w:rsidRPr="00823D17">
              <w:rPr>
                <w:rFonts w:ascii="Times New Roman" w:eastAsia="Times New Roman" w:hAnsi="Times New Roman" w:cs="Times New Roman"/>
                <w:bCs/>
                <w:iCs/>
                <w:sz w:val="24"/>
                <w:szCs w:val="24"/>
                <w:lang w:eastAsia="ru-RU"/>
              </w:rPr>
              <w:t xml:space="preserve">ЛР 06, ЛР 07, </w:t>
            </w:r>
          </w:p>
          <w:p w:rsidR="00823D17" w:rsidRPr="00823D17" w:rsidRDefault="00823D17" w:rsidP="00823D17">
            <w:pPr>
              <w:spacing w:after="0" w:line="240" w:lineRule="auto"/>
              <w:rPr>
                <w:rFonts w:ascii="Times New Roman" w:eastAsia="Times New Roman" w:hAnsi="Times New Roman" w:cs="Times New Roman"/>
                <w:bCs/>
                <w:iCs/>
                <w:sz w:val="24"/>
                <w:szCs w:val="24"/>
                <w:lang w:eastAsia="ru-RU"/>
              </w:rPr>
            </w:pPr>
            <w:r w:rsidRPr="00823D17">
              <w:rPr>
                <w:rFonts w:ascii="Times New Roman" w:eastAsia="Times New Roman" w:hAnsi="Times New Roman" w:cs="Times New Roman"/>
                <w:bCs/>
                <w:iCs/>
                <w:sz w:val="24"/>
                <w:szCs w:val="24"/>
                <w:lang w:eastAsia="ru-RU"/>
              </w:rPr>
              <w:t xml:space="preserve">МР 08, </w:t>
            </w:r>
          </w:p>
          <w:p w:rsidR="00823D17" w:rsidRPr="00823D17" w:rsidRDefault="00B11001"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right w:val="single" w:sz="2" w:space="0" w:color="000000"/>
            </w:tcBorders>
            <w:shd w:val="clear" w:color="auto" w:fill="auto"/>
          </w:tcPr>
          <w:p w:rsidR="00823D17" w:rsidRPr="00823D17" w:rsidRDefault="00823D17" w:rsidP="00823D17">
            <w:pPr>
              <w:spacing w:after="0" w:line="240" w:lineRule="auto"/>
              <w:rPr>
                <w:rFonts w:ascii="Times New Roman" w:eastAsia="Times New Roman" w:hAnsi="Times New Roman" w:cs="Times New Roman"/>
                <w:color w:val="000000"/>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color w:val="000000"/>
                <w:sz w:val="24"/>
                <w:szCs w:val="24"/>
                <w:lang w:eastAsia="ru-RU"/>
              </w:rPr>
            </w:pPr>
            <w:r w:rsidRPr="00823D17">
              <w:rPr>
                <w:rFonts w:ascii="Times New Roman" w:eastAsia="Times New Roman" w:hAnsi="Times New Roman" w:cs="Times New Roman"/>
                <w:b/>
                <w:i/>
                <w:color w:val="000000"/>
                <w:sz w:val="24"/>
                <w:szCs w:val="24"/>
                <w:lang w:eastAsia="ru-RU"/>
              </w:rPr>
              <w:t>Практическое занятие 3.</w:t>
            </w:r>
            <w:r w:rsidRPr="00823D17">
              <w:rPr>
                <w:rFonts w:ascii="Times New Roman" w:eastAsia="Times New Roman" w:hAnsi="Times New Roman" w:cs="Times New Roman"/>
                <w:color w:val="000000"/>
                <w:sz w:val="24"/>
                <w:szCs w:val="24"/>
                <w:lang w:eastAsia="ru-RU"/>
              </w:rPr>
              <w:t>Правописание безударных гласных, звонких и глухих согласных. Употребление буквы Ь</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highlight w:val="cyan"/>
                <w:lang w:eastAsia="ru-RU"/>
              </w:rPr>
            </w:pPr>
            <w:r w:rsidRPr="00823D17">
              <w:rPr>
                <w:rFonts w:ascii="Times New Roman" w:eastAsia="Times New Roman" w:hAnsi="Times New Roman" w:cs="Times New Roman"/>
                <w:sz w:val="24"/>
                <w:szCs w:val="24"/>
                <w:highlight w:val="cyan"/>
                <w:lang w:eastAsia="ru-RU"/>
              </w:rPr>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sz w:val="24"/>
                <w:szCs w:val="24"/>
                <w:lang w:eastAsia="ru-RU"/>
              </w:rPr>
            </w:pPr>
          </w:p>
        </w:tc>
      </w:tr>
      <w:tr w:rsidR="00823D17" w:rsidRPr="00823D17" w:rsidTr="00823D17">
        <w:trPr>
          <w:trHeight w:val="20"/>
        </w:trPr>
        <w:tc>
          <w:tcPr>
            <w:tcW w:w="680" w:type="pct"/>
            <w:vMerge/>
            <w:tcBorders>
              <w:left w:val="single" w:sz="2" w:space="0" w:color="000000"/>
              <w:right w:val="single" w:sz="2" w:space="0" w:color="000000"/>
            </w:tcBorders>
            <w:shd w:val="clear" w:color="auto" w:fill="auto"/>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i/>
                <w:color w:val="000000"/>
                <w:sz w:val="24"/>
                <w:szCs w:val="24"/>
                <w:lang w:eastAsia="ru-RU"/>
              </w:rPr>
              <w:t>Практическое занятие 4</w:t>
            </w:r>
            <w:r w:rsidRPr="00823D17">
              <w:rPr>
                <w:rFonts w:ascii="Times New Roman" w:eastAsia="Times New Roman" w:hAnsi="Times New Roman" w:cs="Times New Roman"/>
                <w:color w:val="000000"/>
                <w:sz w:val="24"/>
                <w:szCs w:val="24"/>
                <w:lang w:eastAsia="ru-RU"/>
              </w:rPr>
              <w:t>.Правописание О/Е после шипящих и Ц.</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highlight w:val="cyan"/>
                <w:lang w:eastAsia="ru-RU"/>
              </w:rPr>
            </w:pPr>
            <w:r w:rsidRPr="00823D17">
              <w:rPr>
                <w:rFonts w:ascii="Times New Roman" w:eastAsia="Times New Roman" w:hAnsi="Times New Roman" w:cs="Times New Roman"/>
                <w:sz w:val="24"/>
                <w:szCs w:val="24"/>
                <w:highlight w:val="cyan"/>
                <w:lang w:eastAsia="ru-RU"/>
              </w:rPr>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sz w:val="24"/>
                <w:szCs w:val="24"/>
                <w:lang w:eastAsia="ru-RU"/>
              </w:rPr>
            </w:pPr>
          </w:p>
        </w:tc>
      </w:tr>
      <w:tr w:rsidR="00823D17" w:rsidRPr="00823D17" w:rsidTr="00823D17">
        <w:trPr>
          <w:trHeight w:val="20"/>
        </w:trPr>
        <w:tc>
          <w:tcPr>
            <w:tcW w:w="680" w:type="pct"/>
            <w:vMerge/>
            <w:tcBorders>
              <w:left w:val="single" w:sz="2" w:space="0" w:color="000000"/>
              <w:bottom w:val="single" w:sz="4" w:space="0" w:color="auto"/>
              <w:right w:val="single" w:sz="2" w:space="0" w:color="000000"/>
            </w:tcBorders>
            <w:shd w:val="clear" w:color="auto" w:fill="auto"/>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rPr>
                <w:rFonts w:ascii="Times New Roman" w:eastAsia="Times New Roman" w:hAnsi="Times New Roman" w:cs="Times New Roman"/>
                <w:color w:val="000000"/>
                <w:sz w:val="24"/>
                <w:szCs w:val="24"/>
                <w:lang w:eastAsia="ru-RU"/>
              </w:rPr>
            </w:pPr>
            <w:r w:rsidRPr="00823D17">
              <w:rPr>
                <w:rFonts w:ascii="Times New Roman" w:eastAsia="Times New Roman" w:hAnsi="Times New Roman" w:cs="Times New Roman"/>
                <w:b/>
                <w:i/>
                <w:color w:val="000000"/>
                <w:sz w:val="24"/>
                <w:szCs w:val="24"/>
                <w:lang w:eastAsia="ru-RU"/>
              </w:rPr>
              <w:t>Практическое занятие 5</w:t>
            </w:r>
            <w:r w:rsidRPr="00823D17">
              <w:rPr>
                <w:rFonts w:ascii="Times New Roman" w:eastAsia="Times New Roman" w:hAnsi="Times New Roman" w:cs="Times New Roman"/>
                <w:color w:val="000000"/>
                <w:sz w:val="24"/>
                <w:szCs w:val="24"/>
                <w:lang w:eastAsia="ru-RU"/>
              </w:rPr>
              <w:t>.Правописание приставок на З-/С- Правописание И – Ы после приставок.</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highlight w:val="cyan"/>
                <w:lang w:eastAsia="ru-RU"/>
              </w:rPr>
            </w:pPr>
            <w:r w:rsidRPr="00823D17">
              <w:rPr>
                <w:rFonts w:ascii="Times New Roman" w:eastAsia="Times New Roman" w:hAnsi="Times New Roman" w:cs="Times New Roman"/>
                <w:sz w:val="24"/>
                <w:szCs w:val="24"/>
                <w:highlight w:val="cyan"/>
                <w:lang w:eastAsia="ru-RU"/>
              </w:rPr>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sz w:val="24"/>
                <w:szCs w:val="24"/>
                <w:lang w:eastAsia="ru-RU"/>
              </w:rPr>
            </w:pPr>
          </w:p>
        </w:tc>
      </w:tr>
      <w:tr w:rsidR="00823D17" w:rsidRPr="00823D17" w:rsidTr="00823D17">
        <w:trPr>
          <w:trHeight w:val="20"/>
        </w:trPr>
        <w:tc>
          <w:tcPr>
            <w:tcW w:w="5000" w:type="pct"/>
            <w:gridSpan w:val="4"/>
            <w:tcBorders>
              <w:top w:val="single" w:sz="4" w:space="0" w:color="auto"/>
              <w:left w:val="single" w:sz="2" w:space="0" w:color="000000"/>
              <w:bottom w:val="single" w:sz="4" w:space="0" w:color="auto"/>
            </w:tcBorders>
            <w:shd w:val="clear" w:color="auto" w:fill="auto"/>
          </w:tcPr>
          <w:p w:rsidR="00823D17" w:rsidRPr="00823D17" w:rsidRDefault="00823D17" w:rsidP="00823D17">
            <w:pPr>
              <w:spacing w:after="0" w:line="240" w:lineRule="auto"/>
              <w:jc w:val="center"/>
              <w:rPr>
                <w:rFonts w:ascii="Times New Roman" w:eastAsia="Times New Roman" w:hAnsi="Times New Roman" w:cs="Times New Roman"/>
                <w:b/>
                <w:bCs/>
                <w:iCs/>
                <w:sz w:val="24"/>
                <w:szCs w:val="24"/>
                <w:lang w:eastAsia="ru-RU"/>
              </w:rPr>
            </w:pPr>
          </w:p>
          <w:p w:rsidR="00823D17" w:rsidRPr="00823D17" w:rsidRDefault="00823D17" w:rsidP="00823D17">
            <w:pPr>
              <w:spacing w:after="0" w:line="240" w:lineRule="auto"/>
              <w:jc w:val="center"/>
              <w:rPr>
                <w:rFonts w:ascii="Times New Roman" w:eastAsia="Times New Roman" w:hAnsi="Times New Roman" w:cs="Times New Roman"/>
                <w:b/>
                <w:bCs/>
                <w:iCs/>
                <w:sz w:val="24"/>
                <w:szCs w:val="24"/>
                <w:lang w:eastAsia="ru-RU"/>
              </w:rPr>
            </w:pPr>
            <w:r w:rsidRPr="00823D17">
              <w:rPr>
                <w:rFonts w:ascii="Times New Roman" w:eastAsia="Times New Roman" w:hAnsi="Times New Roman" w:cs="Times New Roman"/>
                <w:b/>
                <w:bCs/>
                <w:iCs/>
                <w:sz w:val="24"/>
                <w:szCs w:val="24"/>
                <w:lang w:eastAsia="ru-RU"/>
              </w:rPr>
              <w:t>Профессионально ориентированное содержание</w:t>
            </w:r>
          </w:p>
        </w:tc>
      </w:tr>
      <w:tr w:rsidR="00823D17" w:rsidRPr="00823D17" w:rsidTr="00823D17">
        <w:trPr>
          <w:trHeight w:val="20"/>
        </w:trPr>
        <w:tc>
          <w:tcPr>
            <w:tcW w:w="680" w:type="pct"/>
            <w:vMerge w:val="restart"/>
          </w:tcPr>
          <w:p w:rsidR="00823D17" w:rsidRPr="00823D17" w:rsidRDefault="00823D17" w:rsidP="00823D17">
            <w:pPr>
              <w:spacing w:after="0" w:line="240" w:lineRule="auto"/>
              <w:rPr>
                <w:rFonts w:ascii="Times New Roman" w:eastAsia="Times New Roman" w:hAnsi="Times New Roman" w:cs="Times New Roman"/>
                <w:b/>
                <w:bCs/>
                <w:sz w:val="24"/>
                <w:szCs w:val="24"/>
                <w:lang w:eastAsia="ru-RU"/>
              </w:rPr>
            </w:pPr>
          </w:p>
        </w:tc>
        <w:tc>
          <w:tcPr>
            <w:tcW w:w="2798" w:type="pct"/>
            <w:vAlign w:val="bottom"/>
          </w:tcPr>
          <w:p w:rsidR="00823D17" w:rsidRPr="00823D17" w:rsidRDefault="00823D17" w:rsidP="00823D17">
            <w:pPr>
              <w:spacing w:after="0" w:line="240" w:lineRule="auto"/>
              <w:jc w:val="both"/>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i/>
                <w:iCs/>
                <w:sz w:val="24"/>
                <w:szCs w:val="24"/>
                <w:lang w:eastAsia="ru-RU"/>
              </w:rPr>
              <w:t>Лекционное занятие 3.</w:t>
            </w:r>
            <w:r w:rsidRPr="00823D17">
              <w:rPr>
                <w:rFonts w:ascii="Times New Roman" w:eastAsia="Times New Roman" w:hAnsi="Times New Roman" w:cs="Times New Roman"/>
                <w:sz w:val="24"/>
                <w:szCs w:val="24"/>
                <w:lang w:eastAsia="ru-RU"/>
              </w:rPr>
              <w:t xml:space="preserve">Выявление закономерностей функционирования фонетической системы языка в образцах устной и письменной речи профессиональной направленности. </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highlight w:val="yellow"/>
                <w:lang w:eastAsia="ru-RU"/>
              </w:rPr>
            </w:pPr>
            <w:r w:rsidRPr="00823D17">
              <w:rPr>
                <w:rFonts w:ascii="Times New Roman" w:eastAsia="Times New Roman" w:hAnsi="Times New Roman" w:cs="Times New Roman"/>
                <w:sz w:val="24"/>
                <w:szCs w:val="24"/>
                <w:highlight w:val="yellow"/>
                <w:lang w:eastAsia="ru-RU"/>
              </w:rPr>
              <w:t>2</w:t>
            </w:r>
          </w:p>
        </w:tc>
        <w:tc>
          <w:tcPr>
            <w:tcW w:w="1108" w:type="pct"/>
            <w:vMerge w:val="restart"/>
          </w:tcPr>
          <w:p w:rsidR="00823D17" w:rsidRPr="00823D17" w:rsidRDefault="00823D17" w:rsidP="00823D17">
            <w:pPr>
              <w:suppressAutoHyphens/>
              <w:spacing w:after="0" w:line="240" w:lineRule="auto"/>
              <w:rPr>
                <w:rFonts w:ascii="Times New Roman" w:eastAsia="Times New Roman" w:hAnsi="Times New Roman" w:cs="Times New Roman"/>
                <w:bCs/>
                <w:iCs/>
                <w:sz w:val="24"/>
                <w:szCs w:val="24"/>
                <w:lang w:eastAsia="ru-RU"/>
              </w:rPr>
            </w:pPr>
            <w:r w:rsidRPr="00823D17">
              <w:rPr>
                <w:rFonts w:ascii="Times New Roman" w:eastAsia="Times New Roman" w:hAnsi="Times New Roman" w:cs="Times New Roman"/>
                <w:bCs/>
                <w:iCs/>
                <w:sz w:val="24"/>
                <w:szCs w:val="24"/>
                <w:lang w:eastAsia="ru-RU"/>
              </w:rPr>
              <w:t xml:space="preserve">ПРб 01, ПРб 03, </w:t>
            </w:r>
          </w:p>
          <w:p w:rsidR="00823D17" w:rsidRPr="00823D17" w:rsidRDefault="00823D17" w:rsidP="00823D17">
            <w:pPr>
              <w:suppressAutoHyphens/>
              <w:spacing w:after="0" w:line="240" w:lineRule="auto"/>
              <w:rPr>
                <w:rFonts w:ascii="Times New Roman" w:eastAsia="Times New Roman" w:hAnsi="Times New Roman" w:cs="Times New Roman"/>
                <w:bCs/>
                <w:iCs/>
                <w:sz w:val="24"/>
                <w:szCs w:val="24"/>
                <w:lang w:eastAsia="ru-RU"/>
              </w:rPr>
            </w:pPr>
            <w:r w:rsidRPr="00823D17">
              <w:rPr>
                <w:rFonts w:ascii="Times New Roman" w:eastAsia="Times New Roman" w:hAnsi="Times New Roman" w:cs="Times New Roman"/>
                <w:bCs/>
                <w:iCs/>
                <w:sz w:val="24"/>
                <w:szCs w:val="24"/>
                <w:lang w:eastAsia="ru-RU"/>
              </w:rPr>
              <w:t xml:space="preserve">ЛР 06, ЛР 07, </w:t>
            </w:r>
          </w:p>
          <w:p w:rsidR="00823D17" w:rsidRPr="00823D17" w:rsidRDefault="00823D17" w:rsidP="00823D17">
            <w:pPr>
              <w:suppressAutoHyphens/>
              <w:spacing w:after="0" w:line="240" w:lineRule="auto"/>
              <w:rPr>
                <w:rFonts w:ascii="Times New Roman" w:eastAsia="Times New Roman" w:hAnsi="Times New Roman" w:cs="Times New Roman"/>
                <w:bCs/>
                <w:i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04, МР 08, МР 09,</w:t>
            </w:r>
          </w:p>
          <w:p w:rsidR="00823D17" w:rsidRPr="00823D17" w:rsidRDefault="00B11001"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Pr>
          <w:p w:rsidR="00823D17" w:rsidRPr="00823D17" w:rsidRDefault="00823D17" w:rsidP="00823D17">
            <w:pPr>
              <w:spacing w:after="0" w:line="240" w:lineRule="auto"/>
              <w:rPr>
                <w:rFonts w:ascii="Times New Roman" w:eastAsia="Times New Roman" w:hAnsi="Times New Roman" w:cs="Times New Roman"/>
                <w:b/>
                <w:bCs/>
                <w:sz w:val="24"/>
                <w:szCs w:val="24"/>
                <w:lang w:eastAsia="ru-RU"/>
              </w:rPr>
            </w:pPr>
          </w:p>
        </w:tc>
        <w:tc>
          <w:tcPr>
            <w:tcW w:w="2798" w:type="pct"/>
            <w:vAlign w:val="bottom"/>
          </w:tcPr>
          <w:p w:rsidR="00823D17" w:rsidRPr="00823D17" w:rsidRDefault="00823D17" w:rsidP="00823D17">
            <w:pPr>
              <w:spacing w:after="0" w:line="240" w:lineRule="auto"/>
              <w:jc w:val="both"/>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i/>
                <w:iCs/>
                <w:sz w:val="24"/>
                <w:szCs w:val="24"/>
                <w:lang w:eastAsia="ru-RU"/>
              </w:rPr>
              <w:t>Практическое занятие 2.</w:t>
            </w:r>
            <w:r w:rsidRPr="00823D17">
              <w:rPr>
                <w:rFonts w:ascii="Times New Roman" w:eastAsia="Times New Roman" w:hAnsi="Times New Roman" w:cs="Times New Roman"/>
                <w:sz w:val="24"/>
                <w:szCs w:val="24"/>
                <w:lang w:eastAsia="ru-RU"/>
              </w:rPr>
              <w:t>Наблюдение над функционированием правил орфографии в образцах письменных текстов профессиональной направленности</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highlight w:val="yellow"/>
                <w:lang w:eastAsia="ru-RU"/>
              </w:rPr>
            </w:pPr>
            <w:r w:rsidRPr="00823D17">
              <w:rPr>
                <w:rFonts w:ascii="Times New Roman" w:eastAsia="Times New Roman" w:hAnsi="Times New Roman" w:cs="Times New Roman"/>
                <w:sz w:val="24"/>
                <w:szCs w:val="24"/>
                <w:highlight w:val="yellow"/>
                <w:lang w:eastAsia="ru-RU"/>
              </w:rPr>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680" w:type="pct"/>
            <w:vAlign w:val="center"/>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Раздел 3</w:t>
            </w:r>
          </w:p>
        </w:tc>
        <w:tc>
          <w:tcPr>
            <w:tcW w:w="2798" w:type="pct"/>
            <w:vAlign w:val="center"/>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Лексика и фразеология</w:t>
            </w:r>
          </w:p>
        </w:tc>
        <w:tc>
          <w:tcPr>
            <w:tcW w:w="414" w:type="pct"/>
          </w:tcPr>
          <w:p w:rsidR="00823D17" w:rsidRPr="00823D17" w:rsidRDefault="00F810F8" w:rsidP="00823D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w:t>
            </w:r>
          </w:p>
        </w:tc>
        <w:tc>
          <w:tcPr>
            <w:tcW w:w="1108" w:type="pct"/>
            <w:vAlign w:val="center"/>
          </w:tcPr>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bCs/>
                <w:sz w:val="24"/>
                <w:szCs w:val="24"/>
                <w:lang w:eastAsia="ru-RU"/>
              </w:rPr>
              <w:t xml:space="preserve">ПРб 01, ПРб 02, ПРб 03, ЛР 07, </w:t>
            </w:r>
            <w:r w:rsidRPr="00823D17">
              <w:rPr>
                <w:rFonts w:ascii="Times New Roman" w:eastAsia="Times New Roman" w:hAnsi="Times New Roman" w:cs="Times New Roman"/>
                <w:iCs/>
                <w:sz w:val="24"/>
                <w:szCs w:val="24"/>
                <w:lang w:eastAsia="ru-RU"/>
              </w:rPr>
              <w:t>ЛР 09, ЛР13,</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04, МР 08, МР 09,</w:t>
            </w:r>
          </w:p>
          <w:p w:rsidR="00823D17" w:rsidRPr="00823D17" w:rsidRDefault="00B11001" w:rsidP="00823D17">
            <w:pPr>
              <w:spacing w:after="0" w:line="240" w:lineRule="auto"/>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5000" w:type="pct"/>
            <w:gridSpan w:val="4"/>
          </w:tcPr>
          <w:p w:rsidR="00823D17" w:rsidRPr="00823D17" w:rsidRDefault="00823D17" w:rsidP="00823D17">
            <w:pPr>
              <w:spacing w:after="0" w:line="240" w:lineRule="auto"/>
              <w:jc w:val="center"/>
              <w:rPr>
                <w:rFonts w:ascii="Times New Roman" w:eastAsia="Times New Roman" w:hAnsi="Times New Roman" w:cs="Times New Roman"/>
                <w:b/>
                <w:bCs/>
                <w:iCs/>
                <w:sz w:val="24"/>
                <w:szCs w:val="24"/>
                <w:lang w:eastAsia="ru-RU"/>
              </w:rPr>
            </w:pPr>
            <w:r w:rsidRPr="00823D17">
              <w:rPr>
                <w:rFonts w:ascii="Times New Roman" w:eastAsia="Times New Roman" w:hAnsi="Times New Roman" w:cs="Times New Roman"/>
                <w:b/>
                <w:bCs/>
                <w:iCs/>
                <w:sz w:val="24"/>
                <w:szCs w:val="24"/>
                <w:lang w:eastAsia="ru-RU"/>
              </w:rPr>
              <w:lastRenderedPageBreak/>
              <w:t>Основное содержание</w:t>
            </w:r>
          </w:p>
        </w:tc>
      </w:tr>
      <w:tr w:rsidR="00823D17" w:rsidRPr="00823D17" w:rsidTr="00823D17">
        <w:trPr>
          <w:trHeight w:val="20"/>
        </w:trPr>
        <w:tc>
          <w:tcPr>
            <w:tcW w:w="680" w:type="pct"/>
            <w:vMerge w:val="restart"/>
          </w:tcPr>
          <w:p w:rsidR="00823D17" w:rsidRPr="00823D17" w:rsidRDefault="00823D17" w:rsidP="00823D17">
            <w:pPr>
              <w:spacing w:after="0" w:line="240" w:lineRule="auto"/>
              <w:jc w:val="center"/>
              <w:rPr>
                <w:rFonts w:ascii="Times New Roman" w:eastAsia="Times New Roman" w:hAnsi="Times New Roman" w:cs="Times New Roman"/>
                <w:color w:val="000000"/>
                <w:sz w:val="24"/>
                <w:szCs w:val="24"/>
                <w:lang w:eastAsia="ru-RU"/>
              </w:rPr>
            </w:pPr>
            <w:r w:rsidRPr="00823D17">
              <w:rPr>
                <w:rFonts w:ascii="Times New Roman" w:eastAsia="Times New Roman" w:hAnsi="Times New Roman" w:cs="Times New Roman"/>
                <w:sz w:val="24"/>
                <w:szCs w:val="24"/>
                <w:lang w:eastAsia="ru-RU"/>
              </w:rPr>
              <w:t>Тема 3.1.</w:t>
            </w:r>
          </w:p>
          <w:p w:rsidR="00823D17" w:rsidRPr="00823D17" w:rsidRDefault="00823D17" w:rsidP="00823D17">
            <w:pPr>
              <w:spacing w:after="0" w:line="240" w:lineRule="auto"/>
              <w:ind w:firstLine="709"/>
              <w:jc w:val="center"/>
              <w:rPr>
                <w:rFonts w:ascii="Times New Roman" w:eastAsia="Times New Roman" w:hAnsi="Times New Roman" w:cs="Times New Roman"/>
                <w:sz w:val="24"/>
                <w:szCs w:val="24"/>
                <w:lang w:eastAsia="ru-RU"/>
              </w:rPr>
            </w:pPr>
          </w:p>
        </w:tc>
        <w:tc>
          <w:tcPr>
            <w:tcW w:w="2798" w:type="pct"/>
            <w:vAlign w:val="bottom"/>
          </w:tcPr>
          <w:p w:rsidR="00823D17" w:rsidRPr="00823D17" w:rsidRDefault="00823D17" w:rsidP="00823D17">
            <w:pPr>
              <w:spacing w:after="0" w:line="240" w:lineRule="auto"/>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sz w:val="24"/>
                <w:szCs w:val="24"/>
                <w:lang w:eastAsia="ru-RU"/>
              </w:rPr>
              <w:t>Слово в лексической системе языка</w:t>
            </w:r>
          </w:p>
        </w:tc>
        <w:tc>
          <w:tcPr>
            <w:tcW w:w="414" w:type="pct"/>
            <w:vAlign w:val="center"/>
          </w:tcPr>
          <w:p w:rsidR="00823D17" w:rsidRPr="00823D17" w:rsidRDefault="006130C8" w:rsidP="00823D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 xml:space="preserve">ПРб 01, ПРб 02, ПРб 03, ЛР 07, </w:t>
            </w:r>
          </w:p>
          <w:p w:rsidR="00823D17" w:rsidRPr="00823D17" w:rsidRDefault="00823D17"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 xml:space="preserve">МР 08, МР 09, </w:t>
            </w:r>
          </w:p>
          <w:p w:rsidR="00823D17" w:rsidRPr="00823D17" w:rsidRDefault="00B11001"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Pr>
          <w:p w:rsidR="00823D17" w:rsidRPr="00823D17" w:rsidRDefault="00823D17" w:rsidP="00823D17">
            <w:pPr>
              <w:spacing w:after="0" w:line="240" w:lineRule="auto"/>
              <w:ind w:firstLine="709"/>
              <w:jc w:val="center"/>
              <w:rPr>
                <w:rFonts w:ascii="Times New Roman" w:eastAsia="Times New Roman" w:hAnsi="Times New Roman" w:cs="Times New Roman"/>
                <w:sz w:val="24"/>
                <w:szCs w:val="24"/>
                <w:lang w:eastAsia="ru-RU"/>
              </w:rPr>
            </w:pPr>
          </w:p>
        </w:tc>
        <w:tc>
          <w:tcPr>
            <w:tcW w:w="2798" w:type="pct"/>
            <w:vAlign w:val="bottom"/>
          </w:tcPr>
          <w:p w:rsidR="00823D17" w:rsidRPr="00823D17" w:rsidRDefault="00823D17" w:rsidP="00823D17">
            <w:pPr>
              <w:spacing w:after="0" w:line="240" w:lineRule="auto"/>
              <w:jc w:val="both"/>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i/>
                <w:iCs/>
                <w:sz w:val="24"/>
                <w:szCs w:val="24"/>
                <w:lang w:eastAsia="ru-RU"/>
              </w:rPr>
              <w:t>Лекцион</w:t>
            </w:r>
            <w:r w:rsidR="006130C8">
              <w:rPr>
                <w:rFonts w:ascii="Times New Roman" w:eastAsia="Times New Roman" w:hAnsi="Times New Roman" w:cs="Times New Roman"/>
                <w:b/>
                <w:i/>
                <w:iCs/>
                <w:sz w:val="24"/>
                <w:szCs w:val="24"/>
                <w:lang w:eastAsia="ru-RU"/>
              </w:rPr>
              <w:t xml:space="preserve">ное занятие </w:t>
            </w:r>
            <w:r w:rsidR="00F810F8">
              <w:rPr>
                <w:rFonts w:ascii="Times New Roman" w:eastAsia="Times New Roman" w:hAnsi="Times New Roman" w:cs="Times New Roman"/>
                <w:b/>
                <w:i/>
                <w:iCs/>
                <w:sz w:val="24"/>
                <w:szCs w:val="24"/>
                <w:lang w:eastAsia="ru-RU"/>
              </w:rPr>
              <w:t>3</w:t>
            </w:r>
            <w:r w:rsidRPr="00823D17">
              <w:rPr>
                <w:rFonts w:ascii="Times New Roman" w:eastAsia="Times New Roman" w:hAnsi="Times New Roman" w:cs="Times New Roman"/>
                <w:b/>
                <w:i/>
                <w:iCs/>
                <w:sz w:val="24"/>
                <w:szCs w:val="24"/>
                <w:lang w:eastAsia="ru-RU"/>
              </w:rPr>
              <w:t>.</w:t>
            </w:r>
            <w:r w:rsidRPr="00823D17">
              <w:rPr>
                <w:rFonts w:ascii="Times New Roman" w:eastAsia="Times New Roman" w:hAnsi="Times New Roman" w:cs="Times New Roman"/>
                <w:sz w:val="24"/>
                <w:szCs w:val="24"/>
                <w:lang w:eastAsia="ru-RU"/>
              </w:rPr>
              <w:t>Лексическое и грамматическое значение слова. Многозначность слова. Прямое и переносное значение слова. Однозначность и многозначность слов.  Изобразительно-выразительные средства. Омонимы. Паронимы. Синонимы. Антонимы. Их употребление. Контекстуальные синонимы, антонимы. Градация. Антитеза. Изобразительные возможности синонимов, антонимов, омонимов, паронимов.</w:t>
            </w:r>
          </w:p>
        </w:tc>
        <w:tc>
          <w:tcPr>
            <w:tcW w:w="414" w:type="pct"/>
            <w:vAlign w:val="center"/>
          </w:tcPr>
          <w:p w:rsidR="00823D17" w:rsidRPr="00823D17" w:rsidRDefault="006130C8" w:rsidP="0082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680" w:type="pct"/>
            <w:vMerge w:val="restart"/>
            <w:tcBorders>
              <w:left w:val="single" w:sz="2" w:space="0" w:color="000000"/>
              <w:right w:val="single" w:sz="2" w:space="0" w:color="000000"/>
            </w:tcBorders>
            <w:shd w:val="clear" w:color="auto" w:fill="auto"/>
          </w:tcPr>
          <w:p w:rsidR="00823D17" w:rsidRPr="00823D17" w:rsidRDefault="00823D17" w:rsidP="00823D17">
            <w:pPr>
              <w:spacing w:after="0" w:line="240" w:lineRule="auto"/>
              <w:jc w:val="center"/>
              <w:rPr>
                <w:rFonts w:ascii="Times New Roman" w:eastAsia="Times New Roman" w:hAnsi="Times New Roman" w:cs="Times New Roman"/>
                <w:sz w:val="24"/>
                <w:szCs w:val="24"/>
                <w:lang w:eastAsia="ru-RU"/>
              </w:rPr>
            </w:pPr>
          </w:p>
          <w:p w:rsidR="00823D17" w:rsidRPr="00823D17" w:rsidRDefault="00823D17" w:rsidP="00823D17">
            <w:pPr>
              <w:spacing w:after="0" w:line="240" w:lineRule="auto"/>
              <w:jc w:val="center"/>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Тема 3.3.</w:t>
            </w: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b/>
                <w:color w:val="000000"/>
                <w:sz w:val="24"/>
                <w:szCs w:val="24"/>
                <w:lang w:eastAsia="ru-RU"/>
              </w:rPr>
            </w:pPr>
          </w:p>
          <w:p w:rsidR="00823D17" w:rsidRPr="00823D17" w:rsidRDefault="00823D17" w:rsidP="00823D17">
            <w:pPr>
              <w:spacing w:after="0" w:line="240" w:lineRule="auto"/>
              <w:jc w:val="both"/>
              <w:rPr>
                <w:rFonts w:ascii="Times New Roman" w:eastAsia="Times New Roman" w:hAnsi="Times New Roman" w:cs="Times New Roman"/>
                <w:color w:val="000000"/>
                <w:sz w:val="24"/>
                <w:szCs w:val="24"/>
                <w:lang w:eastAsia="ru-RU"/>
              </w:rPr>
            </w:pPr>
            <w:r w:rsidRPr="00823D17">
              <w:rPr>
                <w:rFonts w:ascii="Times New Roman" w:eastAsia="Times New Roman" w:hAnsi="Times New Roman" w:cs="Times New Roman"/>
                <w:b/>
                <w:color w:val="000000"/>
                <w:sz w:val="24"/>
                <w:szCs w:val="24"/>
                <w:lang w:eastAsia="ru-RU"/>
              </w:rPr>
              <w:t>Фразеологические единицы и их употребление</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p>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4</w:t>
            </w:r>
          </w:p>
        </w:tc>
        <w:tc>
          <w:tcPr>
            <w:tcW w:w="1108" w:type="pct"/>
            <w:vMerge w:val="restart"/>
          </w:tcPr>
          <w:p w:rsidR="00823D17" w:rsidRPr="00823D17" w:rsidRDefault="00823D17" w:rsidP="00823D17">
            <w:pPr>
              <w:suppressAutoHyphens/>
              <w:spacing w:after="0" w:line="240" w:lineRule="auto"/>
              <w:rPr>
                <w:rFonts w:ascii="Times New Roman" w:eastAsia="Times New Roman" w:hAnsi="Times New Roman" w:cs="Times New Roman"/>
                <w:sz w:val="24"/>
                <w:szCs w:val="24"/>
                <w:lang w:eastAsia="ru-RU"/>
              </w:rPr>
            </w:pP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sz w:val="24"/>
                <w:szCs w:val="24"/>
                <w:lang w:eastAsia="ru-RU"/>
              </w:rPr>
              <w:t xml:space="preserve">ПРб 01, ПРб 02, ПРб 03, ЛР 07, </w:t>
            </w:r>
            <w:r w:rsidRPr="00823D17">
              <w:rPr>
                <w:rFonts w:ascii="Times New Roman" w:eastAsia="Times New Roman" w:hAnsi="Times New Roman" w:cs="Times New Roman"/>
                <w:iCs/>
                <w:sz w:val="24"/>
                <w:szCs w:val="24"/>
                <w:lang w:eastAsia="ru-RU"/>
              </w:rPr>
              <w:t>ЛР 09, ЛР13,</w:t>
            </w:r>
          </w:p>
          <w:p w:rsidR="00823D17" w:rsidRPr="00823D17" w:rsidRDefault="00823D17"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 xml:space="preserve">МР 08, МР 09, </w:t>
            </w:r>
          </w:p>
          <w:p w:rsidR="00823D17" w:rsidRPr="00823D17" w:rsidRDefault="00B11001"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right w:val="single" w:sz="2" w:space="0" w:color="000000"/>
            </w:tcBorders>
            <w:shd w:val="clear" w:color="auto" w:fill="auto"/>
          </w:tcPr>
          <w:p w:rsidR="00823D17" w:rsidRPr="00823D17" w:rsidRDefault="00823D17" w:rsidP="00823D17">
            <w:pPr>
              <w:spacing w:after="0" w:line="240" w:lineRule="auto"/>
              <w:jc w:val="center"/>
              <w:rPr>
                <w:rFonts w:ascii="Times New Roman" w:eastAsia="Times New Roman" w:hAnsi="Times New Roman" w:cs="Times New Roman"/>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color w:val="000000"/>
                <w:sz w:val="24"/>
                <w:szCs w:val="24"/>
                <w:lang w:eastAsia="ru-RU"/>
              </w:rPr>
            </w:pPr>
            <w:r w:rsidRPr="00823D17">
              <w:rPr>
                <w:rFonts w:ascii="Times New Roman" w:eastAsia="Times New Roman" w:hAnsi="Times New Roman" w:cs="Times New Roman"/>
                <w:b/>
                <w:i/>
                <w:color w:val="000000"/>
                <w:sz w:val="24"/>
                <w:szCs w:val="24"/>
                <w:lang w:eastAsia="ru-RU"/>
              </w:rPr>
              <w:t xml:space="preserve">Практическое занятие 6. </w:t>
            </w:r>
            <w:r w:rsidRPr="00823D17">
              <w:rPr>
                <w:rFonts w:ascii="Times New Roman" w:eastAsia="Times New Roman" w:hAnsi="Times New Roman" w:cs="Times New Roman"/>
                <w:color w:val="000000"/>
                <w:sz w:val="24"/>
                <w:szCs w:val="24"/>
                <w:lang w:eastAsia="ru-RU"/>
              </w:rPr>
              <w:t>Фразеология. Отличие фразеологизма от слова. Использование фразеологизмов в речи. Афоризмы. Фразеологические единицы и их употребление.</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highlight w:val="cyan"/>
                <w:lang w:eastAsia="ru-RU"/>
              </w:rPr>
            </w:pPr>
            <w:r w:rsidRPr="00823D17">
              <w:rPr>
                <w:rFonts w:ascii="Times New Roman" w:eastAsia="Times New Roman" w:hAnsi="Times New Roman" w:cs="Times New Roman"/>
                <w:sz w:val="24"/>
                <w:szCs w:val="24"/>
                <w:highlight w:val="cyan"/>
                <w:lang w:eastAsia="ru-RU"/>
              </w:rPr>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680" w:type="pct"/>
            <w:vMerge/>
            <w:tcBorders>
              <w:left w:val="single" w:sz="2" w:space="0" w:color="000000"/>
              <w:right w:val="single" w:sz="2" w:space="0" w:color="000000"/>
            </w:tcBorders>
            <w:shd w:val="clear" w:color="auto" w:fill="auto"/>
          </w:tcPr>
          <w:p w:rsidR="00823D17" w:rsidRPr="00823D17" w:rsidRDefault="00823D17" w:rsidP="00823D17">
            <w:pPr>
              <w:spacing w:after="0" w:line="240" w:lineRule="auto"/>
              <w:jc w:val="center"/>
              <w:rPr>
                <w:rFonts w:ascii="Times New Roman" w:eastAsia="Times New Roman" w:hAnsi="Times New Roman" w:cs="Times New Roman"/>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color w:val="000000"/>
                <w:sz w:val="24"/>
                <w:szCs w:val="24"/>
                <w:lang w:eastAsia="ru-RU"/>
              </w:rPr>
            </w:pPr>
            <w:r w:rsidRPr="00823D17">
              <w:rPr>
                <w:rFonts w:ascii="Times New Roman" w:eastAsia="Times New Roman" w:hAnsi="Times New Roman" w:cs="Times New Roman"/>
                <w:b/>
                <w:i/>
                <w:color w:val="000000"/>
                <w:sz w:val="24"/>
                <w:szCs w:val="24"/>
                <w:lang w:eastAsia="ru-RU"/>
              </w:rPr>
              <w:t>Практическое занятие 7</w:t>
            </w:r>
            <w:r w:rsidRPr="00823D17">
              <w:rPr>
                <w:rFonts w:ascii="Times New Roman" w:eastAsia="Times New Roman" w:hAnsi="Times New Roman" w:cs="Times New Roman"/>
                <w:color w:val="000000"/>
                <w:sz w:val="24"/>
                <w:szCs w:val="24"/>
                <w:lang w:eastAsia="ru-RU"/>
              </w:rPr>
              <w:t>. Лексикография. Лексические и фразеологические словари. Лексико-фразеологический разбор Работа с энциклопедическими и лингвистическими словарями.</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highlight w:val="cyan"/>
                <w:lang w:eastAsia="ru-RU"/>
              </w:rPr>
            </w:pPr>
            <w:r w:rsidRPr="00823D17">
              <w:rPr>
                <w:rFonts w:ascii="Times New Roman" w:eastAsia="Times New Roman" w:hAnsi="Times New Roman" w:cs="Times New Roman"/>
                <w:sz w:val="24"/>
                <w:szCs w:val="24"/>
                <w:highlight w:val="cyan"/>
                <w:lang w:eastAsia="ru-RU"/>
              </w:rPr>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680" w:type="pct"/>
            <w:vMerge w:val="restart"/>
            <w:tcBorders>
              <w:left w:val="single" w:sz="2" w:space="0" w:color="000000"/>
              <w:right w:val="single" w:sz="2" w:space="0" w:color="000000"/>
            </w:tcBorders>
            <w:shd w:val="clear" w:color="auto" w:fill="auto"/>
          </w:tcPr>
          <w:p w:rsidR="00823D17" w:rsidRPr="00823D17" w:rsidRDefault="00823D17" w:rsidP="00823D17">
            <w:pPr>
              <w:spacing w:after="0" w:line="240" w:lineRule="auto"/>
              <w:jc w:val="center"/>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Тема 3.4.</w:t>
            </w: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b/>
                <w:iCs/>
                <w:color w:val="000000"/>
                <w:sz w:val="24"/>
                <w:szCs w:val="24"/>
                <w:lang w:eastAsia="ru-RU"/>
              </w:rPr>
            </w:pPr>
            <w:r w:rsidRPr="00823D17">
              <w:rPr>
                <w:rFonts w:ascii="Times New Roman" w:eastAsia="Times New Roman" w:hAnsi="Times New Roman" w:cs="Times New Roman"/>
                <w:b/>
                <w:iCs/>
                <w:color w:val="000000"/>
                <w:sz w:val="24"/>
                <w:szCs w:val="24"/>
                <w:lang w:eastAsia="ru-RU"/>
              </w:rPr>
              <w:t>Лексические нормы</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2</w:t>
            </w:r>
          </w:p>
        </w:tc>
        <w:tc>
          <w:tcPr>
            <w:tcW w:w="1108" w:type="pct"/>
            <w:vMerge w:val="restart"/>
          </w:tcPr>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sz w:val="24"/>
                <w:szCs w:val="24"/>
                <w:lang w:eastAsia="ru-RU"/>
              </w:rPr>
              <w:t xml:space="preserve">ПРб 01, ПРб 02, ПРб 03, ЛР 07, </w:t>
            </w:r>
            <w:r w:rsidRPr="00823D17">
              <w:rPr>
                <w:rFonts w:ascii="Times New Roman" w:eastAsia="Times New Roman" w:hAnsi="Times New Roman" w:cs="Times New Roman"/>
                <w:iCs/>
                <w:sz w:val="24"/>
                <w:szCs w:val="24"/>
                <w:lang w:eastAsia="ru-RU"/>
              </w:rPr>
              <w:t>ЛР13,</w:t>
            </w:r>
          </w:p>
          <w:p w:rsidR="00823D17" w:rsidRPr="00823D17" w:rsidRDefault="00823D17"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 xml:space="preserve">МР 08, МР 09, </w:t>
            </w:r>
          </w:p>
          <w:p w:rsidR="00823D17" w:rsidRPr="00823D17" w:rsidRDefault="00B11001"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right w:val="single" w:sz="2" w:space="0" w:color="000000"/>
            </w:tcBorders>
            <w:shd w:val="clear" w:color="auto" w:fill="auto"/>
          </w:tcPr>
          <w:p w:rsidR="00823D17" w:rsidRPr="00823D17" w:rsidRDefault="00823D17" w:rsidP="00823D17">
            <w:pPr>
              <w:spacing w:after="0" w:line="240" w:lineRule="auto"/>
              <w:rPr>
                <w:rFonts w:ascii="Times New Roman" w:eastAsia="Times New Roman" w:hAnsi="Times New Roman" w:cs="Times New Roman"/>
                <w:b/>
                <w:bCs/>
                <w:i/>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b/>
                <w:i/>
                <w:color w:val="000000"/>
                <w:sz w:val="24"/>
                <w:szCs w:val="24"/>
                <w:lang w:eastAsia="ru-RU"/>
              </w:rPr>
            </w:pPr>
            <w:r w:rsidRPr="00823D17">
              <w:rPr>
                <w:rFonts w:ascii="Times New Roman" w:eastAsia="Times New Roman" w:hAnsi="Times New Roman" w:cs="Times New Roman"/>
                <w:b/>
                <w:i/>
                <w:color w:val="000000"/>
                <w:sz w:val="24"/>
                <w:szCs w:val="24"/>
                <w:lang w:eastAsia="ru-RU"/>
              </w:rPr>
              <w:t>Практическое занятие 8.</w:t>
            </w:r>
            <w:r w:rsidRPr="00823D17">
              <w:rPr>
                <w:rFonts w:ascii="Times New Roman" w:eastAsia="Times New Roman" w:hAnsi="Times New Roman" w:cs="Times New Roman"/>
                <w:color w:val="000000"/>
                <w:sz w:val="24"/>
                <w:szCs w:val="24"/>
                <w:lang w:eastAsia="ru-RU"/>
              </w:rPr>
              <w:t>Лексические ошибки и их исправление. Ошибки в употреблении фразеологических единиц и их исправление</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highlight w:val="cyan"/>
                <w:lang w:eastAsia="ru-RU"/>
              </w:rPr>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5000" w:type="pct"/>
            <w:gridSpan w:val="4"/>
            <w:tcBorders>
              <w:left w:val="single" w:sz="2" w:space="0" w:color="000000"/>
            </w:tcBorders>
            <w:shd w:val="clear" w:color="auto" w:fill="auto"/>
            <w:vAlign w:val="center"/>
          </w:tcPr>
          <w:p w:rsidR="00823D17" w:rsidRPr="00823D17" w:rsidRDefault="00823D17" w:rsidP="00823D17">
            <w:pPr>
              <w:spacing w:after="0" w:line="240" w:lineRule="auto"/>
              <w:jc w:val="center"/>
              <w:rPr>
                <w:rFonts w:ascii="Times New Roman" w:eastAsia="Times New Roman" w:hAnsi="Times New Roman" w:cs="Times New Roman"/>
                <w:b/>
                <w:bCs/>
                <w:iCs/>
                <w:sz w:val="24"/>
                <w:szCs w:val="24"/>
                <w:lang w:eastAsia="ru-RU"/>
              </w:rPr>
            </w:pPr>
            <w:r w:rsidRPr="00823D17">
              <w:rPr>
                <w:rFonts w:ascii="Times New Roman" w:eastAsia="Times New Roman" w:hAnsi="Times New Roman" w:cs="Times New Roman"/>
                <w:b/>
                <w:bCs/>
                <w:iCs/>
                <w:sz w:val="24"/>
                <w:szCs w:val="24"/>
                <w:lang w:eastAsia="ru-RU"/>
              </w:rPr>
              <w:t>Профессионально ориентированное содержание</w:t>
            </w:r>
          </w:p>
        </w:tc>
      </w:tr>
      <w:tr w:rsidR="00823D17" w:rsidRPr="00823D17" w:rsidTr="00823D17">
        <w:trPr>
          <w:trHeight w:val="748"/>
        </w:trPr>
        <w:tc>
          <w:tcPr>
            <w:tcW w:w="680" w:type="pct"/>
          </w:tcPr>
          <w:p w:rsidR="00823D17" w:rsidRPr="00823D17" w:rsidRDefault="00823D17" w:rsidP="00823D17">
            <w:pPr>
              <w:spacing w:after="0" w:line="240" w:lineRule="auto"/>
              <w:rPr>
                <w:rFonts w:ascii="Times New Roman" w:eastAsia="Times New Roman" w:hAnsi="Times New Roman" w:cs="Times New Roman"/>
                <w:b/>
                <w:bCs/>
                <w:sz w:val="24"/>
                <w:szCs w:val="24"/>
                <w:lang w:eastAsia="ru-RU"/>
              </w:rPr>
            </w:pPr>
          </w:p>
        </w:tc>
        <w:tc>
          <w:tcPr>
            <w:tcW w:w="2798" w:type="pct"/>
          </w:tcPr>
          <w:p w:rsidR="00823D17" w:rsidRPr="00823D17" w:rsidRDefault="00823D17" w:rsidP="00823D17">
            <w:pPr>
              <w:spacing w:after="0" w:line="240" w:lineRule="auto"/>
              <w:jc w:val="both"/>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i/>
                <w:iCs/>
                <w:sz w:val="24"/>
                <w:szCs w:val="24"/>
                <w:lang w:eastAsia="ru-RU"/>
              </w:rPr>
              <w:t>Лекционное занятие 4.</w:t>
            </w:r>
            <w:r w:rsidRPr="00823D17">
              <w:rPr>
                <w:rFonts w:ascii="Times New Roman" w:eastAsia="Times New Roman" w:hAnsi="Times New Roman" w:cs="Times New Roman"/>
                <w:color w:val="000000"/>
                <w:sz w:val="24"/>
                <w:szCs w:val="24"/>
                <w:lang w:eastAsia="ru-RU"/>
              </w:rPr>
              <w:t xml:space="preserve">Профессионализмы. Терминологическая лексика </w:t>
            </w:r>
            <w:r w:rsidRPr="00823D17">
              <w:rPr>
                <w:rFonts w:ascii="Times New Roman" w:eastAsia="Times New Roman" w:hAnsi="Times New Roman" w:cs="Times New Roman"/>
                <w:sz w:val="24"/>
                <w:szCs w:val="24"/>
                <w:lang w:eastAsia="ru-RU"/>
              </w:rPr>
              <w:t>специальностей технологического профиля</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highlight w:val="yellow"/>
                <w:lang w:eastAsia="ru-RU"/>
              </w:rPr>
            </w:pPr>
            <w:r w:rsidRPr="00823D17">
              <w:rPr>
                <w:rFonts w:ascii="Times New Roman" w:eastAsia="Times New Roman" w:hAnsi="Times New Roman" w:cs="Times New Roman"/>
                <w:sz w:val="24"/>
                <w:szCs w:val="24"/>
                <w:highlight w:val="yellow"/>
                <w:lang w:eastAsia="ru-RU"/>
              </w:rPr>
              <w:t>2</w:t>
            </w:r>
          </w:p>
        </w:tc>
        <w:tc>
          <w:tcPr>
            <w:tcW w:w="1108" w:type="pct"/>
            <w:vMerge w:val="restart"/>
          </w:tcPr>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sz w:val="24"/>
                <w:szCs w:val="24"/>
                <w:lang w:eastAsia="ru-RU"/>
              </w:rPr>
              <w:t xml:space="preserve">ПРб 01, ПРб 02, ПРб 03, ЛР 07, </w:t>
            </w:r>
            <w:r w:rsidRPr="00823D17">
              <w:rPr>
                <w:rFonts w:ascii="Times New Roman" w:eastAsia="Times New Roman" w:hAnsi="Times New Roman" w:cs="Times New Roman"/>
                <w:iCs/>
                <w:sz w:val="24"/>
                <w:szCs w:val="24"/>
                <w:lang w:eastAsia="ru-RU"/>
              </w:rPr>
              <w:t>ЛР 09, ЛР13,</w:t>
            </w:r>
          </w:p>
          <w:p w:rsidR="00823D17" w:rsidRPr="00823D17" w:rsidRDefault="00823D17"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04, МР 08, МР 09,</w:t>
            </w:r>
          </w:p>
          <w:p w:rsidR="00823D17" w:rsidRPr="00823D17" w:rsidRDefault="00B11001" w:rsidP="00823D17">
            <w:pPr>
              <w:spacing w:after="0" w:line="240" w:lineRule="auto"/>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tcPr>
          <w:p w:rsidR="00823D17" w:rsidRPr="00823D17" w:rsidRDefault="00823D17" w:rsidP="00823D17">
            <w:pPr>
              <w:spacing w:after="0" w:line="240" w:lineRule="auto"/>
              <w:rPr>
                <w:rFonts w:ascii="Times New Roman" w:eastAsia="Times New Roman" w:hAnsi="Times New Roman" w:cs="Times New Roman"/>
                <w:b/>
                <w:bCs/>
                <w:sz w:val="24"/>
                <w:szCs w:val="24"/>
                <w:lang w:eastAsia="ru-RU"/>
              </w:rPr>
            </w:pPr>
          </w:p>
        </w:tc>
        <w:tc>
          <w:tcPr>
            <w:tcW w:w="2798" w:type="pct"/>
            <w:vAlign w:val="bottom"/>
          </w:tcPr>
          <w:p w:rsidR="00823D17" w:rsidRPr="00823D17" w:rsidRDefault="00823D17" w:rsidP="00823D17">
            <w:pPr>
              <w:spacing w:after="0" w:line="240" w:lineRule="auto"/>
              <w:jc w:val="both"/>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i/>
                <w:iCs/>
                <w:sz w:val="24"/>
                <w:szCs w:val="24"/>
                <w:lang w:eastAsia="ru-RU"/>
              </w:rPr>
              <w:t>Практическое занятие 3.</w:t>
            </w:r>
            <w:r w:rsidRPr="00823D17">
              <w:rPr>
                <w:rFonts w:ascii="Times New Roman" w:eastAsia="Times New Roman" w:hAnsi="Times New Roman" w:cs="Times New Roman"/>
                <w:sz w:val="24"/>
                <w:szCs w:val="24"/>
                <w:lang w:eastAsia="ru-RU"/>
              </w:rPr>
              <w:t xml:space="preserve">Лексический и фразеологический анализ терминов, профессионализмов и фразеологизмов профессий и специальностей </w:t>
            </w:r>
            <w:r w:rsidRPr="00823D17">
              <w:rPr>
                <w:rFonts w:ascii="Times New Roman" w:eastAsia="Times New Roman" w:hAnsi="Times New Roman" w:cs="Times New Roman"/>
                <w:sz w:val="24"/>
                <w:szCs w:val="24"/>
                <w:lang w:eastAsia="ru-RU"/>
              </w:rPr>
              <w:lastRenderedPageBreak/>
              <w:t>технологического профиля СПО. Наблюдение над функционированием лексических единиц в речи. Выработка навыков составления текстов (устных и письменных) с лексемами профессиональной сферы употребления. Составление связного высказывания на профессиональную тему</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highlight w:val="yellow"/>
                <w:lang w:eastAsia="ru-RU"/>
              </w:rPr>
            </w:pPr>
            <w:r w:rsidRPr="00823D17">
              <w:rPr>
                <w:rFonts w:ascii="Times New Roman" w:eastAsia="Times New Roman" w:hAnsi="Times New Roman" w:cs="Times New Roman"/>
                <w:sz w:val="24"/>
                <w:szCs w:val="24"/>
                <w:highlight w:val="yellow"/>
                <w:lang w:eastAsia="ru-RU"/>
              </w:rPr>
              <w:lastRenderedPageBreak/>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74449D">
        <w:trPr>
          <w:trHeight w:val="771"/>
        </w:trPr>
        <w:tc>
          <w:tcPr>
            <w:tcW w:w="680" w:type="pct"/>
            <w:vAlign w:val="center"/>
          </w:tcPr>
          <w:p w:rsidR="00F810F8" w:rsidRDefault="00F810F8" w:rsidP="00F810F8">
            <w:pPr>
              <w:spacing w:after="0" w:line="240" w:lineRule="auto"/>
              <w:rPr>
                <w:rFonts w:ascii="Times New Roman" w:eastAsia="Times New Roman" w:hAnsi="Times New Roman" w:cs="Times New Roman"/>
                <w:b/>
                <w:bCs/>
                <w:iCs/>
                <w:sz w:val="24"/>
                <w:szCs w:val="24"/>
                <w:lang w:eastAsia="ru-RU"/>
              </w:rPr>
            </w:pPr>
          </w:p>
          <w:p w:rsidR="00F810F8" w:rsidRDefault="00F810F8" w:rsidP="00F810F8">
            <w:pPr>
              <w:spacing w:after="0" w:line="240" w:lineRule="auto"/>
              <w:rPr>
                <w:rFonts w:ascii="Times New Roman" w:eastAsia="Times New Roman" w:hAnsi="Times New Roman" w:cs="Times New Roman"/>
                <w:b/>
                <w:bCs/>
                <w:iCs/>
                <w:sz w:val="24"/>
                <w:szCs w:val="24"/>
                <w:lang w:eastAsia="ru-RU"/>
              </w:rPr>
            </w:pPr>
          </w:p>
          <w:p w:rsidR="00823D17" w:rsidRPr="00823D17" w:rsidRDefault="00823D17" w:rsidP="00F810F8">
            <w:pPr>
              <w:spacing w:after="0" w:line="240" w:lineRule="auto"/>
              <w:rPr>
                <w:rFonts w:ascii="Times New Roman" w:eastAsia="Times New Roman" w:hAnsi="Times New Roman" w:cs="Times New Roman"/>
                <w:b/>
                <w:bCs/>
                <w:iCs/>
                <w:sz w:val="24"/>
                <w:szCs w:val="24"/>
                <w:lang w:eastAsia="ru-RU"/>
              </w:rPr>
            </w:pPr>
            <w:r w:rsidRPr="00823D17">
              <w:rPr>
                <w:rFonts w:ascii="Times New Roman" w:eastAsia="Times New Roman" w:hAnsi="Times New Roman" w:cs="Times New Roman"/>
                <w:b/>
                <w:bCs/>
                <w:iCs/>
                <w:sz w:val="24"/>
                <w:szCs w:val="24"/>
                <w:lang w:eastAsia="ru-RU"/>
              </w:rPr>
              <w:t>Раздел 4</w:t>
            </w:r>
          </w:p>
        </w:tc>
        <w:tc>
          <w:tcPr>
            <w:tcW w:w="2798" w:type="pct"/>
            <w:vAlign w:val="center"/>
          </w:tcPr>
          <w:p w:rsidR="00F810F8" w:rsidRDefault="00F810F8" w:rsidP="00823D17">
            <w:pPr>
              <w:spacing w:after="160" w:line="259" w:lineRule="auto"/>
              <w:jc w:val="center"/>
              <w:rPr>
                <w:rFonts w:ascii="Times New Roman" w:eastAsia="Times New Roman" w:hAnsi="Times New Roman" w:cs="Times New Roman"/>
                <w:b/>
                <w:bCs/>
                <w:iCs/>
                <w:sz w:val="24"/>
                <w:szCs w:val="24"/>
                <w:lang w:eastAsia="ru-RU"/>
              </w:rPr>
            </w:pPr>
          </w:p>
          <w:p w:rsidR="00823D17" w:rsidRPr="00823D17" w:rsidRDefault="00823D17" w:rsidP="00823D17">
            <w:pPr>
              <w:spacing w:after="160" w:line="259" w:lineRule="auto"/>
              <w:jc w:val="center"/>
              <w:rPr>
                <w:rFonts w:ascii="Times New Roman" w:eastAsia="Times New Roman" w:hAnsi="Times New Roman" w:cs="Times New Roman"/>
                <w:b/>
                <w:bCs/>
                <w:iCs/>
                <w:sz w:val="24"/>
                <w:szCs w:val="24"/>
                <w:lang w:eastAsia="ru-RU"/>
              </w:rPr>
            </w:pPr>
            <w:r w:rsidRPr="00823D17">
              <w:rPr>
                <w:rFonts w:ascii="Times New Roman" w:eastAsia="Times New Roman" w:hAnsi="Times New Roman" w:cs="Times New Roman"/>
                <w:b/>
                <w:bCs/>
                <w:iCs/>
                <w:sz w:val="24"/>
                <w:szCs w:val="24"/>
                <w:lang w:eastAsia="ru-RU"/>
              </w:rPr>
              <w:t>Морфемика, словообразование, орфография</w:t>
            </w:r>
          </w:p>
        </w:tc>
        <w:tc>
          <w:tcPr>
            <w:tcW w:w="414" w:type="pct"/>
            <w:vAlign w:val="center"/>
          </w:tcPr>
          <w:p w:rsidR="00F810F8" w:rsidRDefault="00F810F8" w:rsidP="00823D17">
            <w:pPr>
              <w:spacing w:after="0" w:line="240" w:lineRule="auto"/>
              <w:jc w:val="center"/>
              <w:rPr>
                <w:rFonts w:ascii="Times New Roman" w:eastAsia="Times New Roman" w:hAnsi="Times New Roman" w:cs="Times New Roman"/>
                <w:b/>
                <w:bCs/>
                <w:iCs/>
                <w:sz w:val="24"/>
                <w:szCs w:val="24"/>
                <w:lang w:eastAsia="ru-RU"/>
              </w:rPr>
            </w:pPr>
          </w:p>
          <w:p w:rsidR="00823D17" w:rsidRPr="00823D17" w:rsidRDefault="00F810F8" w:rsidP="00823D17">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7</w:t>
            </w:r>
          </w:p>
        </w:tc>
        <w:tc>
          <w:tcPr>
            <w:tcW w:w="1108" w:type="pct"/>
            <w:vAlign w:val="center"/>
          </w:tcPr>
          <w:p w:rsidR="00823D17" w:rsidRPr="00823D17" w:rsidRDefault="00823D17" w:rsidP="00823D17">
            <w:pPr>
              <w:spacing w:after="0" w:line="240" w:lineRule="auto"/>
              <w:rPr>
                <w:rFonts w:ascii="Times New Roman" w:eastAsia="Times New Roman" w:hAnsi="Times New Roman" w:cs="Times New Roman"/>
                <w:bCs/>
                <w:iCs/>
                <w:sz w:val="24"/>
                <w:szCs w:val="24"/>
                <w:lang w:eastAsia="ru-RU"/>
              </w:rPr>
            </w:pPr>
            <w:r w:rsidRPr="00823D17">
              <w:rPr>
                <w:rFonts w:ascii="Times New Roman" w:eastAsia="Times New Roman" w:hAnsi="Times New Roman" w:cs="Times New Roman"/>
                <w:bCs/>
                <w:iCs/>
                <w:sz w:val="24"/>
                <w:szCs w:val="24"/>
                <w:lang w:eastAsia="ru-RU"/>
              </w:rPr>
              <w:t xml:space="preserve">ПРб 01, ПРб 03, </w:t>
            </w:r>
          </w:p>
          <w:p w:rsidR="00823D17" w:rsidRPr="0074449D" w:rsidRDefault="00823D17" w:rsidP="0074449D">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bCs/>
                <w:iCs/>
                <w:sz w:val="24"/>
                <w:szCs w:val="24"/>
                <w:lang w:eastAsia="ru-RU"/>
              </w:rPr>
              <w:t xml:space="preserve">ЛР 01, ЛР 04, </w:t>
            </w:r>
            <w:r w:rsidRPr="00823D17">
              <w:rPr>
                <w:rFonts w:ascii="Times New Roman" w:eastAsia="Times New Roman" w:hAnsi="Times New Roman" w:cs="Times New Roman"/>
                <w:iCs/>
                <w:sz w:val="24"/>
                <w:szCs w:val="24"/>
                <w:lang w:eastAsia="ru-RU"/>
              </w:rPr>
              <w:t>ЛР 09, ЛР13,</w:t>
            </w:r>
          </w:p>
          <w:p w:rsidR="00823D17" w:rsidRPr="00823D17" w:rsidRDefault="00823D17" w:rsidP="00823D17">
            <w:pPr>
              <w:spacing w:after="0" w:line="240" w:lineRule="auto"/>
              <w:rPr>
                <w:rFonts w:ascii="Times New Roman" w:eastAsia="Times New Roman" w:hAnsi="Times New Roman" w:cs="Times New Roman"/>
                <w:bCs/>
                <w:i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04, МР 08, МР 09,</w:t>
            </w:r>
          </w:p>
          <w:p w:rsidR="00823D17" w:rsidRPr="00823D17" w:rsidRDefault="00B11001" w:rsidP="00823D17">
            <w:pPr>
              <w:spacing w:after="0" w:line="240" w:lineRule="auto"/>
              <w:rPr>
                <w:rFonts w:ascii="Times New Roman" w:eastAsia="Times New Roman" w:hAnsi="Times New Roman" w:cs="Times New Roman"/>
                <w:bCs/>
                <w:i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5000" w:type="pct"/>
            <w:gridSpan w:val="4"/>
            <w:vAlign w:val="center"/>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Основное содержание</w:t>
            </w:r>
          </w:p>
        </w:tc>
      </w:tr>
      <w:tr w:rsidR="00823D17" w:rsidRPr="00823D17" w:rsidTr="00823D17">
        <w:trPr>
          <w:trHeight w:val="20"/>
        </w:trPr>
        <w:tc>
          <w:tcPr>
            <w:tcW w:w="680" w:type="pct"/>
            <w:vMerge w:val="restart"/>
            <w:tcBorders>
              <w:top w:val="nil"/>
              <w:left w:val="single" w:sz="2" w:space="0" w:color="000000"/>
              <w:right w:val="single" w:sz="2" w:space="0" w:color="000000"/>
            </w:tcBorders>
            <w:shd w:val="clear" w:color="auto" w:fill="auto"/>
          </w:tcPr>
          <w:p w:rsidR="006130C8" w:rsidRDefault="006130C8" w:rsidP="00823D17">
            <w:pPr>
              <w:spacing w:after="0" w:line="240" w:lineRule="auto"/>
              <w:jc w:val="center"/>
              <w:rPr>
                <w:rFonts w:ascii="Times New Roman" w:eastAsia="Times New Roman" w:hAnsi="Times New Roman" w:cs="Times New Roman"/>
                <w:bCs/>
                <w:color w:val="000000"/>
                <w:sz w:val="24"/>
                <w:szCs w:val="24"/>
                <w:lang w:eastAsia="ru-RU"/>
              </w:rPr>
            </w:pPr>
          </w:p>
          <w:p w:rsidR="00823D17" w:rsidRPr="00823D17" w:rsidRDefault="00823D17" w:rsidP="00823D17">
            <w:pPr>
              <w:spacing w:after="0" w:line="240" w:lineRule="auto"/>
              <w:jc w:val="center"/>
              <w:rPr>
                <w:rFonts w:ascii="Times New Roman" w:eastAsia="Times New Roman" w:hAnsi="Times New Roman" w:cs="Times New Roman"/>
                <w:bCs/>
                <w:color w:val="000000"/>
                <w:sz w:val="24"/>
                <w:szCs w:val="24"/>
                <w:lang w:eastAsia="ru-RU"/>
              </w:rPr>
            </w:pPr>
            <w:r w:rsidRPr="00823D17">
              <w:rPr>
                <w:rFonts w:ascii="Times New Roman" w:eastAsia="Times New Roman" w:hAnsi="Times New Roman" w:cs="Times New Roman"/>
                <w:bCs/>
                <w:color w:val="000000"/>
                <w:sz w:val="24"/>
                <w:szCs w:val="24"/>
                <w:lang w:eastAsia="ru-RU"/>
              </w:rPr>
              <w:t>Тема 4.1.</w:t>
            </w: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color w:val="000000"/>
                <w:sz w:val="24"/>
                <w:szCs w:val="24"/>
                <w:lang w:eastAsia="ru-RU"/>
              </w:rPr>
              <w:t>Состав слова. Корневая морфема. Аффиксальные морфемы. Основа слова</w:t>
            </w:r>
          </w:p>
        </w:tc>
        <w:tc>
          <w:tcPr>
            <w:tcW w:w="414" w:type="pct"/>
            <w:vAlign w:val="center"/>
          </w:tcPr>
          <w:p w:rsidR="00823D17" w:rsidRPr="00823D17" w:rsidRDefault="006130C8" w:rsidP="00823D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 xml:space="preserve">ПРб 01, ПРб03, </w:t>
            </w:r>
          </w:p>
          <w:p w:rsidR="00823D17" w:rsidRPr="00823D17" w:rsidRDefault="00823D17" w:rsidP="00823D17">
            <w:pPr>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 xml:space="preserve">ЛР 01, ЛР 04, </w:t>
            </w:r>
          </w:p>
          <w:p w:rsidR="00823D17" w:rsidRPr="00823D17" w:rsidRDefault="00823D17" w:rsidP="00823D17">
            <w:pPr>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МР 04, МР09,</w:t>
            </w:r>
          </w:p>
          <w:p w:rsidR="00823D17" w:rsidRPr="00823D17" w:rsidRDefault="00B11001"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right w:val="single" w:sz="2" w:space="0" w:color="000000"/>
            </w:tcBorders>
            <w:shd w:val="clear" w:color="auto" w:fill="auto"/>
          </w:tcPr>
          <w:p w:rsidR="00823D17" w:rsidRPr="00823D17" w:rsidRDefault="00823D17" w:rsidP="00823D17">
            <w:pPr>
              <w:spacing w:after="0" w:line="240" w:lineRule="auto"/>
              <w:ind w:firstLine="709"/>
              <w:jc w:val="center"/>
              <w:rPr>
                <w:rFonts w:ascii="Times New Roman" w:eastAsia="Times New Roman" w:hAnsi="Times New Roman" w:cs="Times New Roman"/>
                <w:b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F810F8" w:rsidP="00823D1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iCs/>
                <w:color w:val="000000"/>
                <w:sz w:val="24"/>
                <w:szCs w:val="24"/>
                <w:lang w:eastAsia="ru-RU"/>
              </w:rPr>
              <w:t>Лекционное занятие4</w:t>
            </w:r>
            <w:r w:rsidR="00823D17" w:rsidRPr="00823D17">
              <w:rPr>
                <w:rFonts w:ascii="Times New Roman" w:eastAsia="Times New Roman" w:hAnsi="Times New Roman" w:cs="Times New Roman"/>
                <w:b/>
                <w:i/>
                <w:iCs/>
                <w:color w:val="000000"/>
                <w:sz w:val="24"/>
                <w:szCs w:val="24"/>
                <w:lang w:eastAsia="ru-RU"/>
              </w:rPr>
              <w:t>.</w:t>
            </w:r>
            <w:r w:rsidR="00823D17" w:rsidRPr="00823D17">
              <w:rPr>
                <w:rFonts w:ascii="Times New Roman" w:eastAsia="Times New Roman" w:hAnsi="Times New Roman" w:cs="Times New Roman"/>
                <w:color w:val="000000"/>
                <w:sz w:val="24"/>
                <w:szCs w:val="24"/>
                <w:lang w:eastAsia="ru-RU"/>
              </w:rPr>
              <w:t>Понятие морфемы как значимой части слова. Многозначность морфем. Аффиксальные морфемы. Синонимия и антонимия морфем. Морфемный разбор слова. Типы основ: членимая, нечленимая, простая, сложная</w:t>
            </w:r>
          </w:p>
        </w:tc>
        <w:tc>
          <w:tcPr>
            <w:tcW w:w="414" w:type="pct"/>
            <w:vAlign w:val="center"/>
          </w:tcPr>
          <w:p w:rsidR="00823D17" w:rsidRPr="00823D17" w:rsidRDefault="006130C8" w:rsidP="0082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680" w:type="pct"/>
            <w:vMerge w:val="restart"/>
            <w:tcBorders>
              <w:top w:val="nil"/>
              <w:left w:val="single" w:sz="2" w:space="0" w:color="000000"/>
              <w:right w:val="single" w:sz="2" w:space="0" w:color="000000"/>
            </w:tcBorders>
            <w:shd w:val="clear" w:color="auto" w:fill="auto"/>
          </w:tcPr>
          <w:p w:rsidR="00823D17" w:rsidRPr="00823D17" w:rsidRDefault="00823D17" w:rsidP="00823D17">
            <w:pPr>
              <w:spacing w:after="0" w:line="240" w:lineRule="auto"/>
              <w:jc w:val="center"/>
              <w:rPr>
                <w:rFonts w:ascii="Times New Roman" w:eastAsia="Times New Roman" w:hAnsi="Times New Roman" w:cs="Times New Roman"/>
                <w:bCs/>
                <w:color w:val="000000"/>
                <w:sz w:val="24"/>
                <w:szCs w:val="24"/>
                <w:lang w:eastAsia="ru-RU"/>
              </w:rPr>
            </w:pPr>
            <w:r w:rsidRPr="00823D17">
              <w:rPr>
                <w:rFonts w:ascii="Times New Roman" w:eastAsia="Times New Roman" w:hAnsi="Times New Roman" w:cs="Times New Roman"/>
                <w:bCs/>
                <w:color w:val="000000"/>
                <w:sz w:val="24"/>
                <w:szCs w:val="24"/>
                <w:lang w:eastAsia="ru-RU"/>
              </w:rPr>
              <w:t>Тема 4.2.</w:t>
            </w: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color w:val="000000"/>
                <w:sz w:val="24"/>
                <w:szCs w:val="24"/>
                <w:lang w:eastAsia="ru-RU"/>
              </w:rPr>
              <w:t>Словообразование. Морфологические и неморфологические способы</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2</w:t>
            </w: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 xml:space="preserve">ПРб 01, ПРб03, </w:t>
            </w:r>
          </w:p>
          <w:p w:rsidR="00823D17" w:rsidRPr="00823D17" w:rsidRDefault="00823D17" w:rsidP="00823D17">
            <w:pPr>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 xml:space="preserve">ЛР 01, ЛР 04, </w:t>
            </w:r>
          </w:p>
          <w:p w:rsidR="00823D17" w:rsidRPr="00823D17" w:rsidRDefault="00823D17" w:rsidP="00823D17">
            <w:pPr>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МР 04, МР09,</w:t>
            </w:r>
          </w:p>
          <w:p w:rsidR="00823D17" w:rsidRPr="00823D17" w:rsidRDefault="00B11001" w:rsidP="00823D17">
            <w:pPr>
              <w:spacing w:after="0" w:line="240" w:lineRule="auto"/>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right w:val="single" w:sz="2" w:space="0" w:color="000000"/>
            </w:tcBorders>
            <w:shd w:val="clear" w:color="auto" w:fill="auto"/>
          </w:tcPr>
          <w:p w:rsidR="00823D17" w:rsidRPr="00823D17" w:rsidRDefault="00823D17" w:rsidP="00823D17">
            <w:pPr>
              <w:spacing w:after="0" w:line="240" w:lineRule="auto"/>
              <w:ind w:firstLine="709"/>
              <w:jc w:val="center"/>
              <w:rPr>
                <w:rFonts w:ascii="Times New Roman" w:eastAsia="Times New Roman" w:hAnsi="Times New Roman" w:cs="Times New Roman"/>
                <w:b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i/>
                <w:iCs/>
                <w:color w:val="000000"/>
                <w:sz w:val="24"/>
                <w:szCs w:val="24"/>
                <w:lang w:eastAsia="ru-RU"/>
              </w:rPr>
              <w:t>Практическое занятие9.</w:t>
            </w:r>
            <w:r w:rsidRPr="00823D17">
              <w:rPr>
                <w:rFonts w:ascii="Times New Roman" w:eastAsia="Times New Roman" w:hAnsi="Times New Roman" w:cs="Times New Roman"/>
                <w:color w:val="000000"/>
                <w:sz w:val="24"/>
                <w:szCs w:val="24"/>
                <w:lang w:eastAsia="ru-RU"/>
              </w:rPr>
              <w:t xml:space="preserve"> Словообразование. Морфологические способы словообразования. Неморфологические способы словообразования. Словообразовательный разбор. Формообразование. Понятие об этимологии</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highlight w:val="cyan"/>
                <w:lang w:eastAsia="ru-RU"/>
              </w:rPr>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680" w:type="pct"/>
            <w:vMerge w:val="restart"/>
            <w:tcBorders>
              <w:top w:val="single" w:sz="4" w:space="0" w:color="auto"/>
              <w:left w:val="single" w:sz="2" w:space="0" w:color="000000"/>
              <w:right w:val="single" w:sz="2" w:space="0" w:color="000000"/>
            </w:tcBorders>
            <w:shd w:val="clear" w:color="auto" w:fill="auto"/>
          </w:tcPr>
          <w:p w:rsidR="00823D17" w:rsidRPr="00823D17" w:rsidRDefault="00823D17" w:rsidP="00823D17">
            <w:pPr>
              <w:spacing w:after="0" w:line="240" w:lineRule="auto"/>
              <w:jc w:val="center"/>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color w:val="000000"/>
                <w:sz w:val="24"/>
                <w:szCs w:val="24"/>
                <w:lang w:eastAsia="ru-RU"/>
              </w:rPr>
              <w:t>Тема 4.3.</w:t>
            </w: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Орфография</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2</w:t>
            </w: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 xml:space="preserve">ПРб 01, ПРб03, </w:t>
            </w:r>
          </w:p>
          <w:p w:rsidR="00823D17" w:rsidRPr="00823D17" w:rsidRDefault="00823D17" w:rsidP="00823D17">
            <w:pPr>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 xml:space="preserve">ЛР 01, ЛР 04, </w:t>
            </w:r>
          </w:p>
          <w:p w:rsidR="00823D17" w:rsidRPr="00823D17" w:rsidRDefault="00823D17" w:rsidP="00823D17">
            <w:pPr>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МР 04, МР09,</w:t>
            </w:r>
          </w:p>
          <w:p w:rsidR="00823D17" w:rsidRPr="00823D17" w:rsidRDefault="00B11001" w:rsidP="00823D17">
            <w:pPr>
              <w:spacing w:after="0" w:line="240" w:lineRule="auto"/>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right w:val="single" w:sz="2" w:space="0" w:color="000000"/>
            </w:tcBorders>
            <w:shd w:val="clear" w:color="auto" w:fill="auto"/>
          </w:tcPr>
          <w:p w:rsidR="00823D17" w:rsidRPr="00823D17" w:rsidRDefault="00823D17" w:rsidP="00823D17">
            <w:pPr>
              <w:spacing w:after="0" w:line="240" w:lineRule="auto"/>
              <w:ind w:firstLine="709"/>
              <w:jc w:val="center"/>
              <w:rPr>
                <w:rFonts w:ascii="Times New Roman" w:eastAsia="Times New Roman" w:hAnsi="Times New Roman" w:cs="Times New Roman"/>
                <w:b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i/>
                <w:iCs/>
                <w:color w:val="000000"/>
                <w:sz w:val="24"/>
                <w:szCs w:val="24"/>
                <w:lang w:eastAsia="ru-RU"/>
              </w:rPr>
              <w:t>Практическое занятия 10</w:t>
            </w:r>
            <w:r w:rsidRPr="00823D17">
              <w:rPr>
                <w:rFonts w:ascii="Times New Roman" w:eastAsia="Times New Roman" w:hAnsi="Times New Roman" w:cs="Times New Roman"/>
                <w:i/>
                <w:iCs/>
                <w:color w:val="000000"/>
                <w:sz w:val="24"/>
                <w:szCs w:val="24"/>
                <w:lang w:eastAsia="ru-RU"/>
              </w:rPr>
              <w:t>.</w:t>
            </w:r>
            <w:r w:rsidRPr="00823D17">
              <w:rPr>
                <w:rFonts w:ascii="Times New Roman" w:eastAsia="Times New Roman" w:hAnsi="Times New Roman" w:cs="Times New Roman"/>
                <w:color w:val="000000"/>
                <w:sz w:val="24"/>
                <w:szCs w:val="24"/>
                <w:lang w:eastAsia="ru-RU"/>
              </w:rPr>
              <w:t xml:space="preserve"> Орфография. Правописание чередующихся гласных в корнях слов. Правописание приставок ПРИ-/ПРЕ-.Правописание сложных слов.</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highlight w:val="cyan"/>
                <w:lang w:eastAsia="ru-RU"/>
              </w:rPr>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680" w:type="pct"/>
            <w:vMerge w:val="restart"/>
            <w:tcBorders>
              <w:left w:val="single" w:sz="2" w:space="0" w:color="000000"/>
              <w:right w:val="single" w:sz="2" w:space="0" w:color="000000"/>
            </w:tcBorders>
            <w:shd w:val="clear" w:color="auto" w:fill="auto"/>
          </w:tcPr>
          <w:p w:rsidR="00823D17" w:rsidRPr="00823D17" w:rsidRDefault="00823D17" w:rsidP="00823D17">
            <w:pPr>
              <w:spacing w:after="0" w:line="240" w:lineRule="auto"/>
              <w:jc w:val="center"/>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Тема 4.4</w:t>
            </w: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b/>
                <w:color w:val="000000"/>
                <w:sz w:val="24"/>
                <w:szCs w:val="24"/>
                <w:lang w:eastAsia="ru-RU"/>
              </w:rPr>
            </w:pPr>
            <w:r w:rsidRPr="00823D17">
              <w:rPr>
                <w:rFonts w:ascii="Times New Roman" w:eastAsia="Times New Roman" w:hAnsi="Times New Roman" w:cs="Times New Roman"/>
                <w:b/>
                <w:color w:val="000000"/>
                <w:sz w:val="24"/>
                <w:szCs w:val="24"/>
                <w:lang w:eastAsia="ru-RU"/>
              </w:rPr>
              <w:t>Речь</w:t>
            </w:r>
          </w:p>
        </w:tc>
        <w:tc>
          <w:tcPr>
            <w:tcW w:w="414" w:type="pct"/>
            <w:vAlign w:val="center"/>
          </w:tcPr>
          <w:p w:rsidR="00F810F8" w:rsidRDefault="00F810F8" w:rsidP="00823D17">
            <w:pPr>
              <w:spacing w:after="0" w:line="240" w:lineRule="auto"/>
              <w:jc w:val="center"/>
              <w:rPr>
                <w:rFonts w:ascii="Times New Roman" w:eastAsia="Times New Roman" w:hAnsi="Times New Roman" w:cs="Times New Roman"/>
                <w:b/>
                <w:bCs/>
                <w:sz w:val="24"/>
                <w:szCs w:val="24"/>
                <w:lang w:eastAsia="ru-RU"/>
              </w:rPr>
            </w:pPr>
          </w:p>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2</w:t>
            </w: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 xml:space="preserve">ПРб 01, ПРб03, </w:t>
            </w:r>
          </w:p>
          <w:p w:rsidR="00823D17" w:rsidRPr="00823D17" w:rsidRDefault="00823D17" w:rsidP="00823D17">
            <w:pPr>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 xml:space="preserve">ЛР 01, ЛР 04, </w:t>
            </w:r>
          </w:p>
          <w:p w:rsidR="00823D17" w:rsidRPr="00823D17" w:rsidRDefault="00823D17" w:rsidP="00823D17">
            <w:pPr>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МР 04, МР09,</w:t>
            </w:r>
          </w:p>
          <w:p w:rsidR="00823D17" w:rsidRPr="00823D17" w:rsidRDefault="00B11001" w:rsidP="00823D17">
            <w:pPr>
              <w:spacing w:after="0" w:line="240" w:lineRule="auto"/>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Cs/>
                <w:iCs/>
                <w:sz w:val="24"/>
                <w:szCs w:val="24"/>
                <w:lang w:eastAsia="ru-RU"/>
              </w:rPr>
              <w:lastRenderedPageBreak/>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right w:val="single" w:sz="2" w:space="0" w:color="000000"/>
            </w:tcBorders>
            <w:shd w:val="clear" w:color="auto" w:fill="auto"/>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color w:val="000000"/>
                <w:sz w:val="24"/>
                <w:szCs w:val="24"/>
                <w:lang w:eastAsia="ru-RU"/>
              </w:rPr>
            </w:pPr>
            <w:r w:rsidRPr="00823D17">
              <w:rPr>
                <w:rFonts w:ascii="Times New Roman" w:eastAsia="Times New Roman" w:hAnsi="Times New Roman" w:cs="Times New Roman"/>
                <w:b/>
                <w:color w:val="000000"/>
                <w:sz w:val="24"/>
                <w:szCs w:val="24"/>
                <w:lang w:eastAsia="ru-RU"/>
              </w:rPr>
              <w:t>Практическое занятие 11</w:t>
            </w:r>
            <w:r w:rsidRPr="00823D17">
              <w:rPr>
                <w:rFonts w:ascii="Times New Roman" w:eastAsia="Times New Roman" w:hAnsi="Times New Roman" w:cs="Times New Roman"/>
                <w:color w:val="000000"/>
                <w:sz w:val="24"/>
                <w:szCs w:val="24"/>
                <w:lang w:eastAsia="ru-RU"/>
              </w:rPr>
              <w:t xml:space="preserve">. Употребление приставок и суффиксов в разных </w:t>
            </w:r>
            <w:r w:rsidRPr="00823D17">
              <w:rPr>
                <w:rFonts w:ascii="Times New Roman" w:eastAsia="Times New Roman" w:hAnsi="Times New Roman" w:cs="Times New Roman"/>
                <w:color w:val="000000"/>
                <w:sz w:val="24"/>
                <w:szCs w:val="24"/>
                <w:lang w:eastAsia="ru-RU"/>
              </w:rPr>
              <w:lastRenderedPageBreak/>
              <w:t>стилях речи</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highlight w:val="cyan"/>
                <w:lang w:eastAsia="ru-RU"/>
              </w:rPr>
              <w:lastRenderedPageBreak/>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5000" w:type="pct"/>
            <w:gridSpan w:val="4"/>
            <w:tcBorders>
              <w:left w:val="single" w:sz="2" w:space="0" w:color="000000"/>
            </w:tcBorders>
            <w:shd w:val="clear" w:color="auto" w:fill="auto"/>
            <w:vAlign w:val="center"/>
          </w:tcPr>
          <w:p w:rsidR="00823D17" w:rsidRPr="00823D17" w:rsidRDefault="00823D17" w:rsidP="00823D17">
            <w:pPr>
              <w:spacing w:after="0" w:line="240" w:lineRule="auto"/>
              <w:jc w:val="center"/>
              <w:rPr>
                <w:rFonts w:ascii="Times New Roman" w:eastAsia="Times New Roman" w:hAnsi="Times New Roman" w:cs="Times New Roman"/>
                <w:b/>
                <w:bCs/>
                <w:iCs/>
                <w:sz w:val="24"/>
                <w:szCs w:val="24"/>
                <w:lang w:eastAsia="ru-RU"/>
              </w:rPr>
            </w:pPr>
            <w:r w:rsidRPr="00823D17">
              <w:rPr>
                <w:rFonts w:ascii="Times New Roman" w:eastAsia="Times New Roman" w:hAnsi="Times New Roman" w:cs="Times New Roman"/>
                <w:b/>
                <w:bCs/>
                <w:iCs/>
                <w:sz w:val="24"/>
                <w:szCs w:val="24"/>
                <w:lang w:eastAsia="ru-RU"/>
              </w:rPr>
              <w:lastRenderedPageBreak/>
              <w:t>Профессионально ориентированное содержание</w:t>
            </w:r>
          </w:p>
        </w:tc>
      </w:tr>
      <w:tr w:rsidR="00823D17" w:rsidRPr="00823D17" w:rsidTr="00823D17">
        <w:trPr>
          <w:trHeight w:val="20"/>
        </w:trPr>
        <w:tc>
          <w:tcPr>
            <w:tcW w:w="680" w:type="pct"/>
          </w:tcPr>
          <w:p w:rsidR="00823D17" w:rsidRPr="00823D17" w:rsidRDefault="00823D17" w:rsidP="00823D17">
            <w:pPr>
              <w:spacing w:after="0" w:line="240" w:lineRule="auto"/>
              <w:rPr>
                <w:rFonts w:ascii="Times New Roman" w:eastAsia="Times New Roman" w:hAnsi="Times New Roman" w:cs="Times New Roman"/>
                <w:b/>
                <w:bCs/>
                <w:sz w:val="24"/>
                <w:szCs w:val="24"/>
                <w:lang w:eastAsia="ru-RU"/>
              </w:rPr>
            </w:pPr>
          </w:p>
        </w:tc>
        <w:tc>
          <w:tcPr>
            <w:tcW w:w="2798" w:type="pct"/>
            <w:vAlign w:val="bottom"/>
          </w:tcPr>
          <w:p w:rsidR="00823D17" w:rsidRPr="00823D17" w:rsidRDefault="00823D17" w:rsidP="00823D17">
            <w:pPr>
              <w:spacing w:after="0" w:line="240" w:lineRule="auto"/>
              <w:jc w:val="both"/>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i/>
                <w:iCs/>
                <w:sz w:val="24"/>
                <w:szCs w:val="24"/>
                <w:lang w:eastAsia="ru-RU"/>
              </w:rPr>
              <w:t>Лекционное занятие 5.</w:t>
            </w:r>
            <w:r w:rsidRPr="00823D17">
              <w:rPr>
                <w:rFonts w:ascii="Times New Roman" w:eastAsia="Times New Roman" w:hAnsi="Times New Roman" w:cs="Times New Roman"/>
                <w:sz w:val="24"/>
                <w:szCs w:val="24"/>
                <w:lang w:eastAsia="ru-RU"/>
              </w:rPr>
              <w:t>Морфемный, словообразовательный, этимологический анализ профессиональной лексики и терминов специальностей СПО технологического профиля</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highlight w:val="yellow"/>
                <w:lang w:eastAsia="ru-RU"/>
              </w:rPr>
            </w:pPr>
            <w:r w:rsidRPr="00823D17">
              <w:rPr>
                <w:rFonts w:ascii="Times New Roman" w:eastAsia="Times New Roman" w:hAnsi="Times New Roman" w:cs="Times New Roman"/>
                <w:sz w:val="24"/>
                <w:szCs w:val="24"/>
                <w:highlight w:val="yellow"/>
                <w:lang w:eastAsia="ru-RU"/>
              </w:rPr>
              <w:t>2</w:t>
            </w: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 xml:space="preserve">ПРб 01, ПРб03, </w:t>
            </w: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iCs/>
                <w:sz w:val="24"/>
                <w:szCs w:val="24"/>
                <w:lang w:eastAsia="ru-RU"/>
              </w:rPr>
              <w:t>ЛР 01, ЛР 04, ЛР 09, ЛР13,</w:t>
            </w:r>
          </w:p>
          <w:p w:rsidR="00823D17" w:rsidRPr="00823D17" w:rsidRDefault="00823D17" w:rsidP="00823D17">
            <w:pPr>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04, МР 08, МР 09,</w:t>
            </w:r>
          </w:p>
          <w:p w:rsidR="00823D17" w:rsidRPr="00823D17" w:rsidRDefault="00B11001" w:rsidP="00823D17">
            <w:pPr>
              <w:spacing w:after="0" w:line="240" w:lineRule="auto"/>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tcPr>
          <w:p w:rsidR="00823D17" w:rsidRPr="00823D17" w:rsidRDefault="00823D17" w:rsidP="00823D17">
            <w:pPr>
              <w:spacing w:after="0" w:line="240" w:lineRule="auto"/>
              <w:rPr>
                <w:rFonts w:ascii="Times New Roman" w:eastAsia="Times New Roman" w:hAnsi="Times New Roman" w:cs="Times New Roman"/>
                <w:b/>
                <w:bCs/>
                <w:sz w:val="24"/>
                <w:szCs w:val="24"/>
                <w:lang w:eastAsia="ru-RU"/>
              </w:rPr>
            </w:pPr>
          </w:p>
        </w:tc>
        <w:tc>
          <w:tcPr>
            <w:tcW w:w="2798" w:type="pct"/>
            <w:vAlign w:val="bottom"/>
          </w:tcPr>
          <w:p w:rsidR="00823D17" w:rsidRPr="00823D17" w:rsidRDefault="00823D17" w:rsidP="00823D17">
            <w:pPr>
              <w:spacing w:after="0" w:line="240" w:lineRule="auto"/>
              <w:jc w:val="both"/>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i/>
                <w:iCs/>
                <w:sz w:val="24"/>
                <w:szCs w:val="24"/>
                <w:lang w:eastAsia="ru-RU"/>
              </w:rPr>
              <w:t>Практическое занятие 4.</w:t>
            </w:r>
            <w:r w:rsidRPr="00823D17">
              <w:rPr>
                <w:rFonts w:ascii="Times New Roman" w:eastAsia="Times New Roman" w:hAnsi="Times New Roman" w:cs="Times New Roman"/>
                <w:sz w:val="24"/>
                <w:szCs w:val="24"/>
                <w:lang w:eastAsia="ru-RU"/>
              </w:rPr>
              <w:t xml:space="preserve">Распределение терминов специальностей технологического профиля СПО по словообразовательным гнездам, восстановление словообразовательной цепочки. Выработка навыка образования слов с помощью словообразовательных моделей и способов словообразования </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highlight w:val="yellow"/>
                <w:lang w:eastAsia="ru-RU"/>
              </w:rPr>
            </w:pPr>
            <w:r w:rsidRPr="00823D17">
              <w:rPr>
                <w:rFonts w:ascii="Times New Roman" w:eastAsia="Times New Roman" w:hAnsi="Times New Roman" w:cs="Times New Roman"/>
                <w:sz w:val="24"/>
                <w:szCs w:val="24"/>
                <w:highlight w:val="yellow"/>
                <w:lang w:eastAsia="ru-RU"/>
              </w:rPr>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680" w:type="pct"/>
            <w:vAlign w:val="center"/>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Раздел 5</w:t>
            </w:r>
          </w:p>
        </w:tc>
        <w:tc>
          <w:tcPr>
            <w:tcW w:w="2798" w:type="pct"/>
            <w:vAlign w:val="center"/>
          </w:tcPr>
          <w:p w:rsidR="00823D17" w:rsidRPr="00823D17" w:rsidRDefault="00823D17" w:rsidP="00823D17">
            <w:pPr>
              <w:spacing w:after="0" w:line="240" w:lineRule="auto"/>
              <w:jc w:val="center"/>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sz w:val="24"/>
                <w:szCs w:val="24"/>
                <w:lang w:eastAsia="ru-RU"/>
              </w:rPr>
              <w:t>Морфология и орфография</w:t>
            </w:r>
          </w:p>
        </w:tc>
        <w:tc>
          <w:tcPr>
            <w:tcW w:w="414" w:type="pct"/>
          </w:tcPr>
          <w:p w:rsidR="00823D17" w:rsidRPr="00823D17" w:rsidRDefault="00AD28A7" w:rsidP="00823D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w:t>
            </w:r>
          </w:p>
        </w:tc>
        <w:tc>
          <w:tcPr>
            <w:tcW w:w="1108" w:type="pct"/>
            <w:vAlign w:val="center"/>
          </w:tcPr>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 xml:space="preserve">ПРб 03, ПРб 04, ПРб 01, ПРб 02, </w:t>
            </w: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bCs/>
                <w:sz w:val="24"/>
                <w:szCs w:val="24"/>
                <w:lang w:eastAsia="ru-RU"/>
              </w:rPr>
              <w:t xml:space="preserve">ЛР 07, </w:t>
            </w:r>
            <w:r w:rsidRPr="00823D17">
              <w:rPr>
                <w:rFonts w:ascii="Times New Roman" w:eastAsia="Times New Roman" w:hAnsi="Times New Roman" w:cs="Times New Roman"/>
                <w:iCs/>
                <w:sz w:val="24"/>
                <w:szCs w:val="24"/>
                <w:lang w:eastAsia="ru-RU"/>
              </w:rPr>
              <w:t>ЛР 09, ЛР13,</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08, МР 09,</w:t>
            </w:r>
          </w:p>
          <w:p w:rsidR="00823D17" w:rsidRPr="00823D17" w:rsidRDefault="00B11001" w:rsidP="00823D17">
            <w:pPr>
              <w:spacing w:after="0" w:line="240" w:lineRule="auto"/>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5000" w:type="pct"/>
            <w:gridSpan w:val="4"/>
            <w:vAlign w:val="center"/>
          </w:tcPr>
          <w:p w:rsidR="00823D17" w:rsidRPr="00823D17" w:rsidRDefault="00823D17" w:rsidP="00823D17">
            <w:pPr>
              <w:spacing w:after="0" w:line="240" w:lineRule="auto"/>
              <w:jc w:val="center"/>
              <w:rPr>
                <w:rFonts w:ascii="Times New Roman" w:eastAsia="Times New Roman" w:hAnsi="Times New Roman" w:cs="Times New Roman"/>
                <w:b/>
                <w:bCs/>
                <w:iCs/>
                <w:sz w:val="24"/>
                <w:szCs w:val="24"/>
                <w:lang w:eastAsia="ru-RU"/>
              </w:rPr>
            </w:pPr>
            <w:r w:rsidRPr="00823D17">
              <w:rPr>
                <w:rFonts w:ascii="Times New Roman" w:eastAsia="Times New Roman" w:hAnsi="Times New Roman" w:cs="Times New Roman"/>
                <w:b/>
                <w:bCs/>
                <w:iCs/>
                <w:sz w:val="24"/>
                <w:szCs w:val="24"/>
                <w:lang w:eastAsia="ru-RU"/>
              </w:rPr>
              <w:t>Основное содержание</w:t>
            </w:r>
          </w:p>
        </w:tc>
      </w:tr>
      <w:tr w:rsidR="00823D17" w:rsidRPr="00823D17" w:rsidTr="00823D17">
        <w:trPr>
          <w:trHeight w:val="20"/>
        </w:trPr>
        <w:tc>
          <w:tcPr>
            <w:tcW w:w="680" w:type="pct"/>
            <w:vMerge w:val="restart"/>
            <w:tcBorders>
              <w:top w:val="nil"/>
              <w:left w:val="single" w:sz="2" w:space="0" w:color="000000"/>
              <w:right w:val="single" w:sz="2" w:space="0" w:color="000000"/>
            </w:tcBorders>
            <w:shd w:val="clear" w:color="auto" w:fill="auto"/>
          </w:tcPr>
          <w:p w:rsidR="00823D17" w:rsidRPr="00823D17" w:rsidRDefault="0001514E" w:rsidP="00823D1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color w:val="000000"/>
                <w:sz w:val="24"/>
                <w:szCs w:val="24"/>
                <w:lang w:eastAsia="ru-RU"/>
              </w:rPr>
              <w:t>Тема 5.1</w:t>
            </w:r>
            <w:r w:rsidR="00823D17" w:rsidRPr="00823D17">
              <w:rPr>
                <w:rFonts w:ascii="Times New Roman" w:eastAsia="Times New Roman" w:hAnsi="Times New Roman" w:cs="Times New Roman"/>
                <w:bCs/>
                <w:color w:val="000000"/>
                <w:sz w:val="24"/>
                <w:szCs w:val="24"/>
                <w:lang w:eastAsia="ru-RU"/>
              </w:rPr>
              <w:t>.</w:t>
            </w: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color w:val="000000"/>
                <w:sz w:val="24"/>
                <w:szCs w:val="24"/>
                <w:lang w:eastAsia="ru-RU"/>
              </w:rPr>
              <w:t>Имя существительное как часть речи</w:t>
            </w:r>
          </w:p>
        </w:tc>
        <w:tc>
          <w:tcPr>
            <w:tcW w:w="414" w:type="pct"/>
            <w:vAlign w:val="center"/>
          </w:tcPr>
          <w:p w:rsidR="00823D17" w:rsidRPr="00823D17" w:rsidRDefault="006130C8" w:rsidP="00823D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ПРб 03, ПРб 04, ПРб 01, ПРб 02,</w:t>
            </w: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sz w:val="24"/>
                <w:szCs w:val="24"/>
                <w:lang w:eastAsia="ru-RU"/>
              </w:rPr>
              <w:t xml:space="preserve">ЛР 07, </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08, МР 09,</w:t>
            </w:r>
          </w:p>
          <w:p w:rsidR="00823D17" w:rsidRPr="00823D17" w:rsidRDefault="00B11001" w:rsidP="00823D17">
            <w:pPr>
              <w:spacing w:after="0" w:line="240" w:lineRule="auto"/>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right w:val="single" w:sz="2" w:space="0" w:color="000000"/>
            </w:tcBorders>
            <w:shd w:val="clear" w:color="auto" w:fill="auto"/>
          </w:tcPr>
          <w:p w:rsidR="00823D17" w:rsidRPr="00823D17" w:rsidRDefault="00823D17" w:rsidP="00823D17">
            <w:pPr>
              <w:spacing w:after="0" w:line="240" w:lineRule="auto"/>
              <w:ind w:firstLine="709"/>
              <w:jc w:val="center"/>
              <w:rPr>
                <w:rFonts w:ascii="Times New Roman" w:eastAsia="Times New Roman" w:hAnsi="Times New Roman" w:cs="Times New Roman"/>
                <w:b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color w:val="000000"/>
                <w:sz w:val="24"/>
                <w:szCs w:val="24"/>
                <w:lang w:eastAsia="ru-RU"/>
              </w:rPr>
            </w:pPr>
            <w:r w:rsidRPr="00823D17">
              <w:rPr>
                <w:rFonts w:ascii="Times New Roman" w:eastAsia="Times New Roman" w:hAnsi="Times New Roman" w:cs="Times New Roman"/>
                <w:b/>
                <w:i/>
                <w:iCs/>
                <w:color w:val="000000"/>
                <w:sz w:val="24"/>
                <w:szCs w:val="24"/>
                <w:lang w:eastAsia="ru-RU"/>
              </w:rPr>
              <w:t>Практическое занятие 12</w:t>
            </w:r>
            <w:r w:rsidRPr="00823D17">
              <w:rPr>
                <w:rFonts w:ascii="Times New Roman" w:eastAsia="Times New Roman" w:hAnsi="Times New Roman" w:cs="Times New Roman"/>
                <w:i/>
                <w:iCs/>
                <w:color w:val="000000"/>
                <w:sz w:val="24"/>
                <w:szCs w:val="24"/>
                <w:lang w:eastAsia="ru-RU"/>
              </w:rPr>
              <w:t>.</w:t>
            </w:r>
            <w:r w:rsidRPr="00823D17">
              <w:rPr>
                <w:rFonts w:ascii="Times New Roman" w:eastAsia="Times New Roman" w:hAnsi="Times New Roman" w:cs="Times New Roman"/>
                <w:color w:val="000000"/>
                <w:sz w:val="24"/>
                <w:szCs w:val="24"/>
                <w:lang w:eastAsia="ru-RU"/>
              </w:rPr>
              <w:t>Морфологический разбор существительных. Правописание падежных окончаний имен существительных. Гласные в суффиксах имен существительных. Правописание сложных имен существительных</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highlight w:val="cyan"/>
                <w:lang w:eastAsia="ru-RU"/>
              </w:rPr>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680" w:type="pct"/>
            <w:vMerge w:val="restart"/>
            <w:tcBorders>
              <w:top w:val="nil"/>
              <w:left w:val="single" w:sz="2" w:space="0" w:color="000000"/>
              <w:right w:val="single" w:sz="2" w:space="0" w:color="000000"/>
            </w:tcBorders>
            <w:shd w:val="clear" w:color="auto" w:fill="auto"/>
          </w:tcPr>
          <w:p w:rsidR="00823D17" w:rsidRPr="00823D17" w:rsidRDefault="00823D17" w:rsidP="00823D17">
            <w:pPr>
              <w:spacing w:after="0" w:line="240" w:lineRule="auto"/>
              <w:jc w:val="center"/>
              <w:rPr>
                <w:rFonts w:ascii="Times New Roman" w:eastAsia="Times New Roman" w:hAnsi="Times New Roman" w:cs="Times New Roman"/>
                <w:bCs/>
                <w:color w:val="000000"/>
                <w:sz w:val="24"/>
                <w:szCs w:val="24"/>
                <w:lang w:eastAsia="ru-RU"/>
              </w:rPr>
            </w:pPr>
          </w:p>
          <w:p w:rsidR="00823D17" w:rsidRPr="00823D17" w:rsidRDefault="00823D17" w:rsidP="00823D17">
            <w:pPr>
              <w:spacing w:after="0" w:line="240" w:lineRule="auto"/>
              <w:jc w:val="center"/>
              <w:rPr>
                <w:rFonts w:ascii="Times New Roman" w:eastAsia="Times New Roman" w:hAnsi="Times New Roman" w:cs="Times New Roman"/>
                <w:bCs/>
                <w:color w:val="000000"/>
                <w:sz w:val="24"/>
                <w:szCs w:val="24"/>
                <w:lang w:eastAsia="ru-RU"/>
              </w:rPr>
            </w:pPr>
          </w:p>
          <w:p w:rsidR="00823D17" w:rsidRPr="00823D17" w:rsidRDefault="00AD28A7" w:rsidP="00823D1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color w:val="000000"/>
                <w:sz w:val="24"/>
                <w:szCs w:val="24"/>
                <w:lang w:eastAsia="ru-RU"/>
              </w:rPr>
              <w:t>Тема 5.</w:t>
            </w:r>
            <w:r w:rsidR="0001514E">
              <w:rPr>
                <w:rFonts w:ascii="Times New Roman" w:eastAsia="Times New Roman" w:hAnsi="Times New Roman" w:cs="Times New Roman"/>
                <w:bCs/>
                <w:color w:val="000000"/>
                <w:sz w:val="24"/>
                <w:szCs w:val="24"/>
                <w:lang w:eastAsia="ru-RU"/>
              </w:rPr>
              <w:t>2</w:t>
            </w:r>
            <w:r w:rsidR="00823D17" w:rsidRPr="00823D17">
              <w:rPr>
                <w:rFonts w:ascii="Times New Roman" w:eastAsia="Times New Roman" w:hAnsi="Times New Roman" w:cs="Times New Roman"/>
                <w:bCs/>
                <w:color w:val="000000"/>
                <w:sz w:val="24"/>
                <w:szCs w:val="24"/>
                <w:lang w:eastAsia="ru-RU"/>
              </w:rPr>
              <w:t>.</w:t>
            </w: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color w:val="000000"/>
                <w:sz w:val="24"/>
                <w:szCs w:val="24"/>
                <w:lang w:eastAsia="ru-RU"/>
              </w:rPr>
              <w:t>Имя прилагательное как часть речи</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p>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p>
          <w:p w:rsidR="00823D17" w:rsidRPr="00823D17" w:rsidRDefault="006130C8" w:rsidP="00823D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 xml:space="preserve">ПРб 03, ПРб 04, ПРб 01, ПРб 02,ЛР 07, МР 08, </w:t>
            </w:r>
          </w:p>
          <w:p w:rsidR="00823D17" w:rsidRPr="00823D17" w:rsidRDefault="00B11001"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right w:val="single" w:sz="2" w:space="0" w:color="000000"/>
            </w:tcBorders>
            <w:shd w:val="clear" w:color="auto" w:fill="auto"/>
          </w:tcPr>
          <w:p w:rsidR="00823D17" w:rsidRPr="00823D17" w:rsidRDefault="00823D17" w:rsidP="00823D17">
            <w:pPr>
              <w:spacing w:after="0" w:line="240" w:lineRule="auto"/>
              <w:ind w:firstLine="709"/>
              <w:jc w:val="center"/>
              <w:rPr>
                <w:rFonts w:ascii="Times New Roman" w:eastAsia="Times New Roman" w:hAnsi="Times New Roman" w:cs="Times New Roman"/>
                <w:b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6130C8" w:rsidP="00823D1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iCs/>
                <w:color w:val="000000"/>
                <w:sz w:val="24"/>
                <w:szCs w:val="24"/>
                <w:lang w:eastAsia="ru-RU"/>
              </w:rPr>
              <w:t xml:space="preserve">Лекционное занятие </w:t>
            </w:r>
            <w:r w:rsidR="00F810F8">
              <w:rPr>
                <w:rFonts w:ascii="Times New Roman" w:eastAsia="Times New Roman" w:hAnsi="Times New Roman" w:cs="Times New Roman"/>
                <w:b/>
                <w:i/>
                <w:iCs/>
                <w:color w:val="000000"/>
                <w:sz w:val="24"/>
                <w:szCs w:val="24"/>
                <w:lang w:eastAsia="ru-RU"/>
              </w:rPr>
              <w:t>5</w:t>
            </w:r>
            <w:r w:rsidR="00823D17" w:rsidRPr="00823D17">
              <w:rPr>
                <w:rFonts w:ascii="Times New Roman" w:eastAsia="Times New Roman" w:hAnsi="Times New Roman" w:cs="Times New Roman"/>
                <w:b/>
                <w:i/>
                <w:iCs/>
                <w:color w:val="000000"/>
                <w:sz w:val="24"/>
                <w:szCs w:val="24"/>
                <w:lang w:eastAsia="ru-RU"/>
              </w:rPr>
              <w:t>.</w:t>
            </w:r>
            <w:r w:rsidR="00823D17" w:rsidRPr="00823D17">
              <w:rPr>
                <w:rFonts w:ascii="Times New Roman" w:eastAsia="Times New Roman" w:hAnsi="Times New Roman" w:cs="Times New Roman"/>
                <w:color w:val="000000"/>
                <w:sz w:val="24"/>
                <w:szCs w:val="24"/>
                <w:lang w:eastAsia="ru-RU"/>
              </w:rPr>
              <w:t xml:space="preserve">Лексико-грамматические разряды прилагательных. Разряды прилагательных: качественные, относительные, притяжательные. </w:t>
            </w:r>
            <w:r w:rsidR="00823D17" w:rsidRPr="00823D17">
              <w:rPr>
                <w:rFonts w:ascii="Times New Roman" w:eastAsia="Times New Roman" w:hAnsi="Times New Roman" w:cs="Times New Roman"/>
                <w:color w:val="000000"/>
                <w:sz w:val="24"/>
                <w:szCs w:val="24"/>
                <w:lang w:eastAsia="ru-RU"/>
              </w:rPr>
              <w:lastRenderedPageBreak/>
              <w:t>Степени сравнения имен прилагательных. Полная и краткая форма имен прилагательных. Род, число, падеж прилагательных. Трудные случаи правописания прилагательных. Правописание суффиксов и окончаний имен прилагательных. Морфологический разбор прилагательных. Употребление прилагательных в речи</w:t>
            </w:r>
          </w:p>
        </w:tc>
        <w:tc>
          <w:tcPr>
            <w:tcW w:w="414" w:type="pct"/>
            <w:vAlign w:val="center"/>
          </w:tcPr>
          <w:p w:rsidR="00823D17" w:rsidRPr="00823D17" w:rsidRDefault="006130C8" w:rsidP="0082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680" w:type="pct"/>
            <w:vMerge w:val="restart"/>
            <w:tcBorders>
              <w:top w:val="single" w:sz="4" w:space="0" w:color="auto"/>
              <w:left w:val="single" w:sz="2" w:space="0" w:color="000000"/>
              <w:right w:val="single" w:sz="2" w:space="0" w:color="000000"/>
            </w:tcBorders>
            <w:shd w:val="clear" w:color="auto" w:fill="auto"/>
          </w:tcPr>
          <w:p w:rsidR="00823D17" w:rsidRPr="00823D17" w:rsidRDefault="00823D17" w:rsidP="00823D17">
            <w:pPr>
              <w:spacing w:after="0" w:line="240" w:lineRule="auto"/>
              <w:jc w:val="center"/>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color w:val="000000"/>
                <w:sz w:val="24"/>
                <w:szCs w:val="24"/>
                <w:lang w:eastAsia="ru-RU"/>
              </w:rPr>
              <w:lastRenderedPageBreak/>
              <w:t>Т</w:t>
            </w:r>
            <w:r w:rsidR="00AD28A7">
              <w:rPr>
                <w:rFonts w:ascii="Times New Roman" w:eastAsia="Times New Roman" w:hAnsi="Times New Roman" w:cs="Times New Roman"/>
                <w:bCs/>
                <w:color w:val="000000"/>
                <w:sz w:val="24"/>
                <w:szCs w:val="24"/>
                <w:lang w:eastAsia="ru-RU"/>
              </w:rPr>
              <w:t>ема 5.</w:t>
            </w:r>
            <w:r w:rsidR="0001514E">
              <w:rPr>
                <w:rFonts w:ascii="Times New Roman" w:eastAsia="Times New Roman" w:hAnsi="Times New Roman" w:cs="Times New Roman"/>
                <w:bCs/>
                <w:color w:val="000000"/>
                <w:sz w:val="24"/>
                <w:szCs w:val="24"/>
                <w:lang w:eastAsia="ru-RU"/>
              </w:rPr>
              <w:t>3</w:t>
            </w:r>
            <w:r w:rsidRPr="00823D17">
              <w:rPr>
                <w:rFonts w:ascii="Times New Roman" w:eastAsia="Times New Roman" w:hAnsi="Times New Roman" w:cs="Times New Roman"/>
                <w:bCs/>
                <w:color w:val="000000"/>
                <w:sz w:val="24"/>
                <w:szCs w:val="24"/>
                <w:lang w:eastAsia="ru-RU"/>
              </w:rPr>
              <w:t>.</w:t>
            </w: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color w:val="000000"/>
                <w:sz w:val="24"/>
                <w:szCs w:val="24"/>
                <w:lang w:eastAsia="ru-RU"/>
              </w:rPr>
              <w:t>Имя числительное как часть речи</w:t>
            </w:r>
          </w:p>
        </w:tc>
        <w:tc>
          <w:tcPr>
            <w:tcW w:w="414" w:type="pct"/>
            <w:vAlign w:val="center"/>
          </w:tcPr>
          <w:p w:rsidR="00823D17" w:rsidRPr="00823D17" w:rsidRDefault="00F810F8" w:rsidP="00823D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ПРб 03, ПРб 04, ПРб 01, ПРб 02,</w:t>
            </w: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sz w:val="24"/>
                <w:szCs w:val="24"/>
                <w:lang w:eastAsia="ru-RU"/>
              </w:rPr>
              <w:t xml:space="preserve">ЛР 07, </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08, МР 09,</w:t>
            </w:r>
          </w:p>
          <w:p w:rsidR="00823D17" w:rsidRPr="00823D17" w:rsidRDefault="00B11001"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right w:val="single" w:sz="2" w:space="0" w:color="000000"/>
            </w:tcBorders>
            <w:shd w:val="clear" w:color="auto" w:fill="auto"/>
          </w:tcPr>
          <w:p w:rsidR="00823D17" w:rsidRPr="00823D17" w:rsidRDefault="00823D17" w:rsidP="00823D17">
            <w:pPr>
              <w:spacing w:after="0" w:line="240" w:lineRule="auto"/>
              <w:ind w:firstLine="709"/>
              <w:jc w:val="center"/>
              <w:rPr>
                <w:rFonts w:ascii="Times New Roman" w:eastAsia="Times New Roman" w:hAnsi="Times New Roman" w:cs="Times New Roman"/>
                <w:b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F810F8" w:rsidP="00823D17">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iCs/>
                <w:color w:val="000000"/>
                <w:sz w:val="24"/>
                <w:szCs w:val="24"/>
                <w:lang w:eastAsia="ru-RU"/>
              </w:rPr>
              <w:t>Лекционное занятие 6</w:t>
            </w:r>
            <w:r w:rsidR="00823D17" w:rsidRPr="00823D17">
              <w:rPr>
                <w:rFonts w:ascii="Times New Roman" w:eastAsia="Times New Roman" w:hAnsi="Times New Roman" w:cs="Times New Roman"/>
                <w:b/>
                <w:i/>
                <w:iCs/>
                <w:color w:val="000000"/>
                <w:sz w:val="24"/>
                <w:szCs w:val="24"/>
                <w:lang w:eastAsia="ru-RU"/>
              </w:rPr>
              <w:t>.</w:t>
            </w:r>
            <w:r w:rsidR="00823D17" w:rsidRPr="00823D17">
              <w:rPr>
                <w:rFonts w:ascii="Times New Roman" w:eastAsia="Times New Roman" w:hAnsi="Times New Roman" w:cs="Times New Roman"/>
                <w:color w:val="000000"/>
                <w:sz w:val="24"/>
                <w:szCs w:val="24"/>
                <w:lang w:eastAsia="ru-RU"/>
              </w:rPr>
              <w:t xml:space="preserve"> Лексико-грамматические разряды имен числительных. Морфологический разбор имени числительного. Правописание числительных. Употребление числительных в речи. Сочетание числительных оба, обе, двое, трое и др. с существительными разного рода.</w:t>
            </w:r>
          </w:p>
        </w:tc>
        <w:tc>
          <w:tcPr>
            <w:tcW w:w="414" w:type="pct"/>
            <w:vAlign w:val="center"/>
          </w:tcPr>
          <w:p w:rsidR="00823D17" w:rsidRPr="00823D17" w:rsidRDefault="00F810F8" w:rsidP="0082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74449D">
        <w:trPr>
          <w:trHeight w:val="356"/>
        </w:trPr>
        <w:tc>
          <w:tcPr>
            <w:tcW w:w="680" w:type="pct"/>
            <w:vMerge w:val="restart"/>
            <w:tcBorders>
              <w:top w:val="nil"/>
              <w:left w:val="single" w:sz="2" w:space="0" w:color="000000"/>
              <w:right w:val="single" w:sz="2" w:space="0" w:color="000000"/>
            </w:tcBorders>
            <w:shd w:val="clear" w:color="auto" w:fill="auto"/>
          </w:tcPr>
          <w:p w:rsidR="00823D17" w:rsidRPr="00823D17" w:rsidRDefault="00823D17" w:rsidP="00823D17">
            <w:pPr>
              <w:spacing w:after="0" w:line="240" w:lineRule="auto"/>
              <w:jc w:val="center"/>
              <w:rPr>
                <w:rFonts w:ascii="Times New Roman" w:eastAsia="Times New Roman" w:hAnsi="Times New Roman" w:cs="Times New Roman"/>
                <w:bCs/>
                <w:color w:val="000000"/>
                <w:sz w:val="24"/>
                <w:szCs w:val="24"/>
                <w:lang w:eastAsia="ru-RU"/>
              </w:rPr>
            </w:pPr>
          </w:p>
          <w:p w:rsidR="00823D17" w:rsidRPr="00823D17" w:rsidRDefault="00823D17" w:rsidP="00823D17">
            <w:pPr>
              <w:spacing w:after="0" w:line="240" w:lineRule="auto"/>
              <w:jc w:val="center"/>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color w:val="000000"/>
                <w:sz w:val="24"/>
                <w:szCs w:val="24"/>
                <w:lang w:eastAsia="ru-RU"/>
              </w:rPr>
              <w:t>Т</w:t>
            </w:r>
            <w:r w:rsidR="00AD28A7">
              <w:rPr>
                <w:rFonts w:ascii="Times New Roman" w:eastAsia="Times New Roman" w:hAnsi="Times New Roman" w:cs="Times New Roman"/>
                <w:bCs/>
                <w:color w:val="000000"/>
                <w:sz w:val="24"/>
                <w:szCs w:val="24"/>
                <w:lang w:eastAsia="ru-RU"/>
              </w:rPr>
              <w:t>ема 5.</w:t>
            </w:r>
            <w:r w:rsidR="0001514E">
              <w:rPr>
                <w:rFonts w:ascii="Times New Roman" w:eastAsia="Times New Roman" w:hAnsi="Times New Roman" w:cs="Times New Roman"/>
                <w:bCs/>
                <w:color w:val="000000"/>
                <w:sz w:val="24"/>
                <w:szCs w:val="24"/>
                <w:lang w:eastAsia="ru-RU"/>
              </w:rPr>
              <w:t>4</w:t>
            </w:r>
            <w:r w:rsidRPr="00823D17">
              <w:rPr>
                <w:rFonts w:ascii="Times New Roman" w:eastAsia="Times New Roman" w:hAnsi="Times New Roman" w:cs="Times New Roman"/>
                <w:bCs/>
                <w:color w:val="000000"/>
                <w:sz w:val="24"/>
                <w:szCs w:val="24"/>
                <w:lang w:eastAsia="ru-RU"/>
              </w:rPr>
              <w:t>.</w:t>
            </w: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b/>
                <w:color w:val="000000"/>
                <w:sz w:val="24"/>
                <w:szCs w:val="24"/>
                <w:lang w:eastAsia="ru-RU"/>
              </w:rPr>
            </w:pPr>
            <w:r w:rsidRPr="00823D17">
              <w:rPr>
                <w:rFonts w:ascii="Times New Roman" w:eastAsia="Times New Roman" w:hAnsi="Times New Roman" w:cs="Times New Roman"/>
                <w:b/>
                <w:color w:val="000000"/>
                <w:sz w:val="24"/>
                <w:szCs w:val="24"/>
                <w:lang w:eastAsia="ru-RU"/>
              </w:rPr>
              <w:t>Причастие и деепр</w:t>
            </w:r>
            <w:r w:rsidR="0074449D">
              <w:rPr>
                <w:rFonts w:ascii="Times New Roman" w:eastAsia="Times New Roman" w:hAnsi="Times New Roman" w:cs="Times New Roman"/>
                <w:b/>
                <w:color w:val="000000"/>
                <w:sz w:val="24"/>
                <w:szCs w:val="24"/>
                <w:lang w:eastAsia="ru-RU"/>
              </w:rPr>
              <w:t>ичастие как особые формы глагол</w:t>
            </w:r>
            <w:r w:rsidR="004A249B">
              <w:rPr>
                <w:rFonts w:ascii="Times New Roman" w:eastAsia="Times New Roman" w:hAnsi="Times New Roman" w:cs="Times New Roman"/>
                <w:b/>
                <w:color w:val="000000"/>
                <w:sz w:val="24"/>
                <w:szCs w:val="24"/>
                <w:lang w:eastAsia="ru-RU"/>
              </w:rPr>
              <w:t>а</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p>
          <w:p w:rsidR="00823D17" w:rsidRPr="00823D17" w:rsidRDefault="00216B80" w:rsidP="00823D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sz w:val="24"/>
                <w:szCs w:val="24"/>
                <w:lang w:eastAsia="ru-RU"/>
              </w:rPr>
            </w:pPr>
          </w:p>
          <w:p w:rsidR="00823D17" w:rsidRPr="00823D17" w:rsidRDefault="00823D17"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ПРб 03, ПРб 04, ПРб 01, ПРб 02,</w:t>
            </w: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sz w:val="24"/>
                <w:szCs w:val="24"/>
                <w:lang w:eastAsia="ru-RU"/>
              </w:rPr>
              <w:t xml:space="preserve">ЛР 07, </w:t>
            </w:r>
          </w:p>
          <w:p w:rsidR="00823D17" w:rsidRPr="00823D17" w:rsidRDefault="00823D17"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 xml:space="preserve">МР 08, </w:t>
            </w:r>
          </w:p>
          <w:p w:rsidR="00823D17" w:rsidRPr="00823D17" w:rsidRDefault="00B11001" w:rsidP="00823D17">
            <w:pPr>
              <w:spacing w:after="0" w:line="240" w:lineRule="auto"/>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right w:val="single" w:sz="2" w:space="0" w:color="000000"/>
            </w:tcBorders>
            <w:shd w:val="clear" w:color="auto" w:fill="auto"/>
          </w:tcPr>
          <w:p w:rsidR="00823D17" w:rsidRPr="00823D17" w:rsidRDefault="00823D17" w:rsidP="00823D17">
            <w:pPr>
              <w:spacing w:after="0" w:line="240" w:lineRule="auto"/>
              <w:ind w:firstLine="709"/>
              <w:jc w:val="center"/>
              <w:rPr>
                <w:rFonts w:ascii="Times New Roman" w:eastAsia="Times New Roman" w:hAnsi="Times New Roman" w:cs="Times New Roman"/>
                <w:b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color w:val="000000"/>
                <w:sz w:val="24"/>
                <w:szCs w:val="24"/>
                <w:lang w:eastAsia="ru-RU"/>
              </w:rPr>
            </w:pPr>
            <w:r w:rsidRPr="00823D17">
              <w:rPr>
                <w:rFonts w:ascii="Times New Roman" w:eastAsia="Times New Roman" w:hAnsi="Times New Roman" w:cs="Times New Roman"/>
                <w:b/>
                <w:i/>
                <w:iCs/>
                <w:color w:val="000000"/>
                <w:sz w:val="24"/>
                <w:szCs w:val="24"/>
                <w:lang w:eastAsia="ru-RU"/>
              </w:rPr>
              <w:t>Практическое занятие 13.</w:t>
            </w:r>
            <w:r w:rsidRPr="00823D17">
              <w:rPr>
                <w:rFonts w:ascii="Times New Roman" w:eastAsia="Times New Roman" w:hAnsi="Times New Roman" w:cs="Times New Roman"/>
                <w:color w:val="000000"/>
                <w:sz w:val="24"/>
                <w:szCs w:val="24"/>
                <w:lang w:eastAsia="ru-RU"/>
              </w:rPr>
              <w:t>Образование действительных и страдательных причастий Правописание суффиксов причастий. Н и НН в причастиях и отглагольных прилагательных. Причастный оборот, его обособление в предложении.</w:t>
            </w:r>
          </w:p>
        </w:tc>
        <w:tc>
          <w:tcPr>
            <w:tcW w:w="414" w:type="pct"/>
            <w:vAlign w:val="center"/>
          </w:tcPr>
          <w:p w:rsidR="00823D17" w:rsidRPr="00823D17" w:rsidRDefault="00216B80" w:rsidP="00823D17">
            <w:pPr>
              <w:spacing w:after="0" w:line="240" w:lineRule="auto"/>
              <w:jc w:val="center"/>
              <w:rPr>
                <w:rFonts w:ascii="Times New Roman" w:eastAsia="Times New Roman" w:hAnsi="Times New Roman" w:cs="Times New Roman"/>
                <w:sz w:val="24"/>
                <w:szCs w:val="24"/>
                <w:highlight w:val="cyan"/>
                <w:lang w:eastAsia="ru-RU"/>
              </w:rPr>
            </w:pPr>
            <w:r>
              <w:rPr>
                <w:rFonts w:ascii="Times New Roman" w:eastAsia="Times New Roman" w:hAnsi="Times New Roman" w:cs="Times New Roman"/>
                <w:sz w:val="24"/>
                <w:szCs w:val="24"/>
                <w:highlight w:val="cyan"/>
                <w:lang w:eastAsia="ru-RU"/>
              </w:rPr>
              <w:t>1</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680" w:type="pct"/>
            <w:vMerge/>
            <w:tcBorders>
              <w:left w:val="single" w:sz="2" w:space="0" w:color="000000"/>
              <w:bottom w:val="single" w:sz="4" w:space="0" w:color="auto"/>
              <w:right w:val="single" w:sz="2" w:space="0" w:color="000000"/>
            </w:tcBorders>
            <w:shd w:val="clear" w:color="auto" w:fill="auto"/>
          </w:tcPr>
          <w:p w:rsidR="00823D17" w:rsidRPr="00823D17" w:rsidRDefault="00823D17" w:rsidP="00823D17">
            <w:pPr>
              <w:spacing w:after="0" w:line="240" w:lineRule="auto"/>
              <w:ind w:firstLine="709"/>
              <w:jc w:val="center"/>
              <w:rPr>
                <w:rFonts w:ascii="Times New Roman" w:eastAsia="Times New Roman" w:hAnsi="Times New Roman" w:cs="Times New Roman"/>
                <w:b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color w:val="000000"/>
                <w:sz w:val="24"/>
                <w:szCs w:val="24"/>
                <w:lang w:eastAsia="ru-RU"/>
              </w:rPr>
            </w:pPr>
            <w:r w:rsidRPr="00823D17">
              <w:rPr>
                <w:rFonts w:ascii="Times New Roman" w:eastAsia="Times New Roman" w:hAnsi="Times New Roman" w:cs="Times New Roman"/>
                <w:b/>
                <w:i/>
                <w:iCs/>
                <w:color w:val="000000"/>
                <w:sz w:val="24"/>
                <w:szCs w:val="24"/>
                <w:lang w:eastAsia="ru-RU"/>
              </w:rPr>
              <w:t>Практическое занятие 14.</w:t>
            </w:r>
            <w:r w:rsidRPr="00823D17">
              <w:rPr>
                <w:rFonts w:ascii="Times New Roman" w:eastAsia="Times New Roman" w:hAnsi="Times New Roman" w:cs="Times New Roman"/>
                <w:color w:val="000000"/>
                <w:sz w:val="24"/>
                <w:szCs w:val="24"/>
                <w:lang w:eastAsia="ru-RU"/>
              </w:rPr>
              <w:t>Деепричастие как глагольная форма НЕ с деепричастиями. Деепричастный оборот и знаки препинания в предложении с деепричастным оборотом. Особенности предложений с деепричастным оборотом. Употребление причастий и деепричастий. Морфологический разбор причастия и деепричастия.</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highlight w:val="cyan"/>
                <w:lang w:eastAsia="ru-RU"/>
              </w:rPr>
            </w:pPr>
            <w:r w:rsidRPr="00823D17">
              <w:rPr>
                <w:rFonts w:ascii="Times New Roman" w:eastAsia="Times New Roman" w:hAnsi="Times New Roman" w:cs="Times New Roman"/>
                <w:sz w:val="24"/>
                <w:szCs w:val="24"/>
                <w:highlight w:val="cyan"/>
                <w:lang w:eastAsia="ru-RU"/>
              </w:rPr>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5000" w:type="pct"/>
            <w:gridSpan w:val="4"/>
            <w:tcBorders>
              <w:left w:val="single" w:sz="2" w:space="0" w:color="000000"/>
              <w:bottom w:val="single" w:sz="4" w:space="0" w:color="auto"/>
            </w:tcBorders>
            <w:shd w:val="clear" w:color="auto" w:fill="auto"/>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Профессионально ориентированное содержание</w:t>
            </w:r>
          </w:p>
        </w:tc>
      </w:tr>
      <w:tr w:rsidR="00823D17" w:rsidRPr="00823D17" w:rsidTr="00823D17">
        <w:trPr>
          <w:trHeight w:val="20"/>
        </w:trPr>
        <w:tc>
          <w:tcPr>
            <w:tcW w:w="680" w:type="pct"/>
            <w:vMerge w:val="restart"/>
            <w:tcBorders>
              <w:top w:val="nil"/>
              <w:left w:val="single" w:sz="2" w:space="0" w:color="000000"/>
              <w:right w:val="single" w:sz="2" w:space="0" w:color="000000"/>
            </w:tcBorders>
            <w:shd w:val="clear" w:color="auto" w:fill="auto"/>
          </w:tcPr>
          <w:p w:rsidR="00823D17" w:rsidRPr="00823D17" w:rsidRDefault="00823D17" w:rsidP="00823D17">
            <w:pPr>
              <w:spacing w:after="0" w:line="240" w:lineRule="auto"/>
              <w:rPr>
                <w:rFonts w:ascii="Times New Roman" w:eastAsia="Times New Roman" w:hAnsi="Times New Roman" w:cs="Times New Roman"/>
                <w:b/>
                <w:color w:val="000000"/>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b/>
                <w:color w:val="000000"/>
                <w:sz w:val="24"/>
                <w:szCs w:val="24"/>
                <w:lang w:eastAsia="ru-RU"/>
              </w:rPr>
            </w:pPr>
            <w:r w:rsidRPr="00823D17">
              <w:rPr>
                <w:rFonts w:ascii="Times New Roman" w:eastAsia="Times New Roman" w:hAnsi="Times New Roman" w:cs="Times New Roman"/>
                <w:b/>
                <w:i/>
                <w:iCs/>
                <w:color w:val="000000"/>
                <w:sz w:val="24"/>
                <w:szCs w:val="24"/>
                <w:lang w:eastAsia="ru-RU"/>
              </w:rPr>
              <w:t>Лекционное занятие 6.</w:t>
            </w:r>
            <w:r w:rsidRPr="00823D17">
              <w:rPr>
                <w:rFonts w:ascii="Times New Roman" w:eastAsia="Times New Roman" w:hAnsi="Times New Roman" w:cs="Times New Roman"/>
                <w:color w:val="000000"/>
                <w:sz w:val="24"/>
                <w:szCs w:val="24"/>
                <w:lang w:eastAsia="ru-RU"/>
              </w:rPr>
              <w:t>Исследование грамматических категорий частей речи и грамматического значения слов в текстах документации профессий технологического профиля</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highlight w:val="yellow"/>
                <w:lang w:eastAsia="ru-RU"/>
              </w:rPr>
            </w:pPr>
            <w:r w:rsidRPr="00823D17">
              <w:rPr>
                <w:rFonts w:ascii="Times New Roman" w:eastAsia="Times New Roman" w:hAnsi="Times New Roman" w:cs="Times New Roman"/>
                <w:sz w:val="24"/>
                <w:szCs w:val="24"/>
                <w:highlight w:val="yellow"/>
                <w:lang w:eastAsia="ru-RU"/>
              </w:rPr>
              <w:t>2</w:t>
            </w: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lang w:eastAsia="ru-RU"/>
              </w:rPr>
              <w:t>ПРб 03, ПРб 04, ПРб 01, ПРб 02,</w:t>
            </w:r>
          </w:p>
          <w:p w:rsidR="00823D17" w:rsidRPr="00823D17" w:rsidRDefault="00823D17" w:rsidP="00823D17">
            <w:pPr>
              <w:suppressAutoHyphens/>
              <w:spacing w:after="0" w:line="240" w:lineRule="auto"/>
              <w:rPr>
                <w:rFonts w:ascii="Times New Roman" w:eastAsia="Times New Roman" w:hAnsi="Times New Roman" w:cs="Times New Roman"/>
                <w:iCs/>
                <w:sz w:val="24"/>
                <w:szCs w:val="24"/>
                <w:lang w:eastAsia="ru-RU"/>
              </w:rPr>
            </w:pPr>
            <w:r w:rsidRPr="00823D17">
              <w:rPr>
                <w:rFonts w:ascii="Times New Roman" w:eastAsia="Times New Roman" w:hAnsi="Times New Roman" w:cs="Times New Roman"/>
                <w:sz w:val="24"/>
                <w:szCs w:val="24"/>
                <w:lang w:eastAsia="ru-RU"/>
              </w:rPr>
              <w:t xml:space="preserve">ЛР 07, </w:t>
            </w:r>
            <w:r w:rsidRPr="00823D17">
              <w:rPr>
                <w:rFonts w:ascii="Times New Roman" w:eastAsia="Times New Roman" w:hAnsi="Times New Roman" w:cs="Times New Roman"/>
                <w:iCs/>
                <w:sz w:val="24"/>
                <w:szCs w:val="24"/>
                <w:lang w:eastAsia="ru-RU"/>
              </w:rPr>
              <w:t xml:space="preserve">ЛР 09, ЛР13, </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08, МР 09,</w:t>
            </w:r>
          </w:p>
          <w:p w:rsidR="00823D17" w:rsidRPr="00823D17" w:rsidRDefault="00B11001" w:rsidP="00823D17">
            <w:pPr>
              <w:spacing w:after="0" w:line="240" w:lineRule="auto"/>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Cs/>
                <w:iCs/>
                <w:sz w:val="24"/>
                <w:szCs w:val="24"/>
                <w:lang w:eastAsia="ru-RU"/>
              </w:rPr>
              <w:lastRenderedPageBreak/>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bottom w:val="single" w:sz="4" w:space="0" w:color="auto"/>
              <w:right w:val="single" w:sz="2" w:space="0" w:color="000000"/>
            </w:tcBorders>
            <w:shd w:val="clear" w:color="auto" w:fill="auto"/>
          </w:tcPr>
          <w:p w:rsidR="00823D17" w:rsidRPr="00823D17" w:rsidRDefault="00823D17" w:rsidP="00823D17">
            <w:pPr>
              <w:spacing w:after="0" w:line="240" w:lineRule="auto"/>
              <w:rPr>
                <w:rFonts w:ascii="Times New Roman" w:eastAsia="Times New Roman" w:hAnsi="Times New Roman" w:cs="Times New Roman"/>
                <w:b/>
                <w:color w:val="000000"/>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b/>
                <w:color w:val="000000"/>
                <w:sz w:val="24"/>
                <w:szCs w:val="24"/>
                <w:lang w:eastAsia="ru-RU"/>
              </w:rPr>
            </w:pPr>
            <w:r w:rsidRPr="00823D17">
              <w:rPr>
                <w:rFonts w:ascii="Times New Roman" w:eastAsia="Times New Roman" w:hAnsi="Times New Roman" w:cs="Times New Roman"/>
                <w:b/>
                <w:i/>
                <w:iCs/>
                <w:color w:val="000000"/>
                <w:sz w:val="24"/>
                <w:szCs w:val="24"/>
                <w:lang w:eastAsia="ru-RU"/>
              </w:rPr>
              <w:t>Практическое занятие 5.</w:t>
            </w:r>
            <w:r w:rsidRPr="00823D17">
              <w:rPr>
                <w:rFonts w:ascii="Times New Roman" w:eastAsia="Times New Roman" w:hAnsi="Times New Roman" w:cs="Times New Roman"/>
                <w:color w:val="000000"/>
                <w:sz w:val="24"/>
                <w:szCs w:val="24"/>
                <w:lang w:eastAsia="ru-RU"/>
              </w:rPr>
              <w:t xml:space="preserve">Составление текстов профессиональной </w:t>
            </w:r>
            <w:r w:rsidRPr="00823D17">
              <w:rPr>
                <w:rFonts w:ascii="Times New Roman" w:eastAsia="Times New Roman" w:hAnsi="Times New Roman" w:cs="Times New Roman"/>
                <w:color w:val="000000"/>
                <w:sz w:val="24"/>
                <w:szCs w:val="24"/>
                <w:lang w:eastAsia="ru-RU"/>
              </w:rPr>
              <w:lastRenderedPageBreak/>
              <w:t>направленности с использованием нужных словоформ, наблюдение над функционированием правил орфографии и пунктуации в образцах письменных текстов документации специальностей технологического  профиля</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highlight w:val="yellow"/>
                <w:lang w:eastAsia="ru-RU"/>
              </w:rPr>
            </w:pPr>
            <w:r w:rsidRPr="00823D17">
              <w:rPr>
                <w:rFonts w:ascii="Times New Roman" w:eastAsia="Times New Roman" w:hAnsi="Times New Roman" w:cs="Times New Roman"/>
                <w:sz w:val="24"/>
                <w:szCs w:val="24"/>
                <w:highlight w:val="yellow"/>
                <w:lang w:eastAsia="ru-RU"/>
              </w:rPr>
              <w:lastRenderedPageBreak/>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680" w:type="pct"/>
            <w:tcBorders>
              <w:top w:val="nil"/>
              <w:left w:val="single" w:sz="2" w:space="0" w:color="000000"/>
              <w:bottom w:val="single" w:sz="4" w:space="0" w:color="auto"/>
              <w:right w:val="single" w:sz="2" w:space="0" w:color="000000"/>
            </w:tcBorders>
            <w:shd w:val="clear" w:color="auto" w:fill="auto"/>
            <w:vAlign w:val="center"/>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color w:val="000000"/>
                <w:sz w:val="24"/>
                <w:szCs w:val="24"/>
                <w:lang w:eastAsia="ru-RU"/>
              </w:rPr>
              <w:lastRenderedPageBreak/>
              <w:t>Раздел 6</w:t>
            </w:r>
          </w:p>
        </w:tc>
        <w:tc>
          <w:tcPr>
            <w:tcW w:w="2798" w:type="pct"/>
            <w:tcBorders>
              <w:top w:val="single" w:sz="2" w:space="0" w:color="000000"/>
              <w:left w:val="single" w:sz="2" w:space="0" w:color="000000"/>
              <w:bottom w:val="single" w:sz="2" w:space="0" w:color="000000"/>
              <w:right w:val="single" w:sz="2" w:space="0" w:color="000000"/>
            </w:tcBorders>
            <w:shd w:val="clear" w:color="auto" w:fill="auto"/>
            <w:vAlign w:val="center"/>
          </w:tcPr>
          <w:p w:rsidR="00823D17" w:rsidRPr="00823D17" w:rsidRDefault="00823D17" w:rsidP="00823D17">
            <w:pPr>
              <w:spacing w:after="0" w:line="240" w:lineRule="auto"/>
              <w:jc w:val="center"/>
              <w:rPr>
                <w:rFonts w:ascii="Times New Roman" w:eastAsia="Times New Roman" w:hAnsi="Times New Roman" w:cs="Times New Roman"/>
                <w:b/>
                <w:color w:val="000000"/>
                <w:sz w:val="24"/>
                <w:szCs w:val="24"/>
                <w:lang w:eastAsia="ru-RU"/>
              </w:rPr>
            </w:pPr>
            <w:r w:rsidRPr="00823D17">
              <w:rPr>
                <w:rFonts w:ascii="Times New Roman" w:eastAsia="Times New Roman" w:hAnsi="Times New Roman" w:cs="Times New Roman"/>
                <w:b/>
                <w:color w:val="000000"/>
                <w:sz w:val="24"/>
                <w:szCs w:val="24"/>
                <w:lang w:eastAsia="ru-RU"/>
              </w:rPr>
              <w:t>Синтаксис и пунктуация</w:t>
            </w:r>
          </w:p>
        </w:tc>
        <w:tc>
          <w:tcPr>
            <w:tcW w:w="414" w:type="pct"/>
          </w:tcPr>
          <w:p w:rsidR="00823D17" w:rsidRPr="00823D17" w:rsidRDefault="00144B09" w:rsidP="00823D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w:t>
            </w:r>
          </w:p>
        </w:tc>
        <w:tc>
          <w:tcPr>
            <w:tcW w:w="1108" w:type="pct"/>
            <w:vAlign w:val="center"/>
          </w:tcPr>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 xml:space="preserve">ПРб 01, ПРб 02, ПРб 03, ПРб 04, </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 xml:space="preserve">ЛР 07, </w:t>
            </w:r>
            <w:r w:rsidRPr="00823D17">
              <w:rPr>
                <w:rFonts w:ascii="Times New Roman" w:eastAsia="Times New Roman" w:hAnsi="Times New Roman" w:cs="Times New Roman"/>
                <w:iCs/>
                <w:sz w:val="24"/>
                <w:szCs w:val="24"/>
                <w:lang w:eastAsia="ru-RU"/>
              </w:rPr>
              <w:t>ЛР 09, ЛР13</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08, МР 09,</w:t>
            </w:r>
          </w:p>
          <w:p w:rsidR="00823D17" w:rsidRPr="00823D17" w:rsidRDefault="00B11001" w:rsidP="00823D17">
            <w:pPr>
              <w:spacing w:after="0" w:line="240" w:lineRule="auto"/>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5000" w:type="pct"/>
            <w:gridSpan w:val="4"/>
            <w:tcBorders>
              <w:top w:val="nil"/>
              <w:left w:val="single" w:sz="2" w:space="0" w:color="000000"/>
              <w:bottom w:val="single" w:sz="4" w:space="0" w:color="auto"/>
            </w:tcBorders>
            <w:shd w:val="clear" w:color="auto" w:fill="auto"/>
          </w:tcPr>
          <w:p w:rsidR="00823D17" w:rsidRPr="00823D17" w:rsidRDefault="00823D17" w:rsidP="00823D17">
            <w:pPr>
              <w:spacing w:after="0" w:line="240" w:lineRule="auto"/>
              <w:jc w:val="center"/>
              <w:rPr>
                <w:rFonts w:ascii="Times New Roman" w:eastAsia="Times New Roman" w:hAnsi="Times New Roman" w:cs="Times New Roman"/>
                <w:b/>
                <w:bCs/>
                <w:iCs/>
                <w:sz w:val="24"/>
                <w:szCs w:val="24"/>
                <w:lang w:eastAsia="ru-RU"/>
              </w:rPr>
            </w:pPr>
            <w:r w:rsidRPr="00823D17">
              <w:rPr>
                <w:rFonts w:ascii="Times New Roman" w:eastAsia="Times New Roman" w:hAnsi="Times New Roman" w:cs="Times New Roman"/>
                <w:b/>
                <w:bCs/>
                <w:iCs/>
                <w:sz w:val="24"/>
                <w:szCs w:val="24"/>
                <w:lang w:eastAsia="ru-RU"/>
              </w:rPr>
              <w:t>Основное содержание</w:t>
            </w:r>
          </w:p>
        </w:tc>
      </w:tr>
      <w:tr w:rsidR="00823D17" w:rsidRPr="00823D17" w:rsidTr="00823D17">
        <w:trPr>
          <w:trHeight w:val="597"/>
        </w:trPr>
        <w:tc>
          <w:tcPr>
            <w:tcW w:w="680" w:type="pct"/>
            <w:vMerge w:val="restart"/>
            <w:tcBorders>
              <w:top w:val="nil"/>
              <w:left w:val="single" w:sz="2" w:space="0" w:color="000000"/>
              <w:right w:val="single" w:sz="2" w:space="0" w:color="000000"/>
            </w:tcBorders>
            <w:shd w:val="clear" w:color="auto" w:fill="auto"/>
          </w:tcPr>
          <w:p w:rsidR="00823D17" w:rsidRPr="00823D17" w:rsidRDefault="00823D17" w:rsidP="00823D17">
            <w:pPr>
              <w:spacing w:after="0" w:line="240" w:lineRule="auto"/>
              <w:jc w:val="center"/>
              <w:rPr>
                <w:rFonts w:ascii="Times New Roman" w:eastAsia="Times New Roman" w:hAnsi="Times New Roman" w:cs="Times New Roman"/>
                <w:bCs/>
                <w:color w:val="000000"/>
                <w:sz w:val="24"/>
                <w:szCs w:val="24"/>
                <w:lang w:eastAsia="ru-RU"/>
              </w:rPr>
            </w:pPr>
          </w:p>
          <w:p w:rsidR="00823D17" w:rsidRPr="00823D17" w:rsidRDefault="00823D17" w:rsidP="00823D17">
            <w:pPr>
              <w:spacing w:after="0" w:line="240" w:lineRule="auto"/>
              <w:jc w:val="center"/>
              <w:rPr>
                <w:rFonts w:ascii="Times New Roman" w:eastAsia="Times New Roman" w:hAnsi="Times New Roman" w:cs="Times New Roman"/>
                <w:bCs/>
                <w:color w:val="000000"/>
                <w:sz w:val="24"/>
                <w:szCs w:val="24"/>
                <w:lang w:eastAsia="ru-RU"/>
              </w:rPr>
            </w:pPr>
          </w:p>
          <w:p w:rsidR="00823D17" w:rsidRDefault="00AD28A7" w:rsidP="00823D1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Тема 6.1</w:t>
            </w:r>
            <w:r w:rsidR="00823D17" w:rsidRPr="00823D17">
              <w:rPr>
                <w:rFonts w:ascii="Times New Roman" w:eastAsia="Times New Roman" w:hAnsi="Times New Roman" w:cs="Times New Roman"/>
                <w:bCs/>
                <w:color w:val="000000"/>
                <w:sz w:val="24"/>
                <w:szCs w:val="24"/>
                <w:lang w:eastAsia="ru-RU"/>
              </w:rPr>
              <w:t>.</w:t>
            </w:r>
          </w:p>
          <w:p w:rsidR="00AD28A7" w:rsidRDefault="00AD28A7" w:rsidP="00823D17">
            <w:pPr>
              <w:spacing w:after="0" w:line="240" w:lineRule="auto"/>
              <w:jc w:val="center"/>
              <w:rPr>
                <w:rFonts w:ascii="Times New Roman" w:eastAsia="Times New Roman" w:hAnsi="Times New Roman" w:cs="Times New Roman"/>
                <w:bCs/>
                <w:color w:val="000000"/>
                <w:sz w:val="24"/>
                <w:szCs w:val="24"/>
                <w:lang w:eastAsia="ru-RU"/>
              </w:rPr>
            </w:pPr>
          </w:p>
          <w:p w:rsidR="00AD28A7" w:rsidRDefault="00AD28A7" w:rsidP="00823D17">
            <w:pPr>
              <w:spacing w:after="0" w:line="240" w:lineRule="auto"/>
              <w:jc w:val="center"/>
              <w:rPr>
                <w:rFonts w:ascii="Times New Roman" w:eastAsia="Times New Roman" w:hAnsi="Times New Roman" w:cs="Times New Roman"/>
                <w:bCs/>
                <w:color w:val="000000"/>
                <w:sz w:val="24"/>
                <w:szCs w:val="24"/>
                <w:lang w:eastAsia="ru-RU"/>
              </w:rPr>
            </w:pPr>
          </w:p>
          <w:p w:rsidR="00AD28A7" w:rsidRDefault="00AD28A7" w:rsidP="00823D17">
            <w:pPr>
              <w:spacing w:after="0" w:line="240" w:lineRule="auto"/>
              <w:jc w:val="center"/>
              <w:rPr>
                <w:rFonts w:ascii="Times New Roman" w:eastAsia="Times New Roman" w:hAnsi="Times New Roman" w:cs="Times New Roman"/>
                <w:bCs/>
                <w:color w:val="000000"/>
                <w:sz w:val="24"/>
                <w:szCs w:val="24"/>
                <w:lang w:eastAsia="ru-RU"/>
              </w:rPr>
            </w:pPr>
          </w:p>
          <w:p w:rsidR="00AD28A7" w:rsidRDefault="00AD28A7" w:rsidP="00823D17">
            <w:pPr>
              <w:spacing w:after="0" w:line="240" w:lineRule="auto"/>
              <w:jc w:val="center"/>
              <w:rPr>
                <w:rFonts w:ascii="Times New Roman" w:eastAsia="Times New Roman" w:hAnsi="Times New Roman" w:cs="Times New Roman"/>
                <w:bCs/>
                <w:color w:val="000000"/>
                <w:sz w:val="24"/>
                <w:szCs w:val="24"/>
                <w:lang w:eastAsia="ru-RU"/>
              </w:rPr>
            </w:pPr>
          </w:p>
          <w:p w:rsidR="00AD28A7" w:rsidRPr="00823D17" w:rsidRDefault="00AD28A7" w:rsidP="00823D1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color w:val="000000"/>
                <w:sz w:val="24"/>
                <w:szCs w:val="24"/>
                <w:lang w:eastAsia="ru-RU"/>
              </w:rPr>
              <w:t>Тема 6.2.</w:t>
            </w: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b/>
                <w:color w:val="000000"/>
                <w:sz w:val="24"/>
                <w:szCs w:val="24"/>
                <w:lang w:eastAsia="ru-RU"/>
              </w:rPr>
            </w:pPr>
            <w:r w:rsidRPr="00823D17">
              <w:rPr>
                <w:rFonts w:ascii="Times New Roman" w:eastAsia="Times New Roman" w:hAnsi="Times New Roman" w:cs="Times New Roman"/>
                <w:b/>
                <w:color w:val="000000"/>
                <w:sz w:val="24"/>
                <w:szCs w:val="24"/>
                <w:lang w:eastAsia="ru-RU"/>
              </w:rPr>
              <w:t>Словосочетание. Виды. Синтаксис. Связи. Разбор словосочетания</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p>
          <w:p w:rsidR="00823D17" w:rsidRPr="00823D17" w:rsidRDefault="0001514E" w:rsidP="00823D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bCs/>
                <w:sz w:val="24"/>
                <w:szCs w:val="24"/>
                <w:lang w:eastAsia="ru-RU"/>
              </w:rPr>
            </w:pP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 xml:space="preserve">ПРб 01, ПРб 02, ПРб 03, ПРб 04, </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 xml:space="preserve">ЛР 07, </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08, МР 09,</w:t>
            </w:r>
          </w:p>
          <w:p w:rsidR="00823D17" w:rsidRPr="00823D17" w:rsidRDefault="00B11001"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bottom w:val="single" w:sz="4" w:space="0" w:color="auto"/>
              <w:right w:val="single" w:sz="2" w:space="0" w:color="000000"/>
            </w:tcBorders>
            <w:shd w:val="clear" w:color="auto" w:fill="auto"/>
          </w:tcPr>
          <w:p w:rsidR="00823D17" w:rsidRPr="00823D17" w:rsidRDefault="00823D17" w:rsidP="00823D17">
            <w:pPr>
              <w:spacing w:after="0" w:line="240" w:lineRule="auto"/>
              <w:ind w:firstLine="709"/>
              <w:jc w:val="center"/>
              <w:rPr>
                <w:rFonts w:ascii="Times New Roman" w:eastAsia="Times New Roman" w:hAnsi="Times New Roman" w:cs="Times New Roman"/>
                <w:b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color w:val="000000"/>
                <w:sz w:val="24"/>
                <w:szCs w:val="24"/>
                <w:lang w:eastAsia="ru-RU"/>
              </w:rPr>
            </w:pPr>
            <w:r w:rsidRPr="00144B09">
              <w:rPr>
                <w:rFonts w:ascii="Times New Roman" w:eastAsia="Times New Roman" w:hAnsi="Times New Roman" w:cs="Times New Roman"/>
                <w:b/>
                <w:i/>
                <w:iCs/>
                <w:color w:val="000000"/>
                <w:sz w:val="24"/>
                <w:szCs w:val="24"/>
                <w:lang w:eastAsia="ru-RU"/>
              </w:rPr>
              <w:t>Лекцио</w:t>
            </w:r>
            <w:r w:rsidR="00144B09" w:rsidRPr="00144B09">
              <w:rPr>
                <w:rFonts w:ascii="Times New Roman" w:eastAsia="Times New Roman" w:hAnsi="Times New Roman" w:cs="Times New Roman"/>
                <w:b/>
                <w:i/>
                <w:iCs/>
                <w:color w:val="000000"/>
                <w:sz w:val="24"/>
                <w:szCs w:val="24"/>
                <w:lang w:eastAsia="ru-RU"/>
              </w:rPr>
              <w:t>нное занятие 7</w:t>
            </w:r>
            <w:r w:rsidRPr="00823D17">
              <w:rPr>
                <w:rFonts w:ascii="Times New Roman" w:eastAsia="Times New Roman" w:hAnsi="Times New Roman" w:cs="Times New Roman"/>
                <w:b/>
                <w:i/>
                <w:iCs/>
                <w:color w:val="000000"/>
                <w:sz w:val="24"/>
                <w:szCs w:val="24"/>
                <w:lang w:eastAsia="ru-RU"/>
              </w:rPr>
              <w:t>.</w:t>
            </w:r>
            <w:r w:rsidRPr="00823D17">
              <w:rPr>
                <w:rFonts w:ascii="Times New Roman" w:eastAsia="Times New Roman" w:hAnsi="Times New Roman" w:cs="Times New Roman"/>
                <w:color w:val="000000"/>
                <w:sz w:val="24"/>
                <w:szCs w:val="24"/>
                <w:lang w:eastAsia="ru-RU"/>
              </w:rPr>
              <w:t xml:space="preserve">Строение словосочетания. Виды связи слов в словосочетании: согласование, управление, примыкание. Нормы построения словосочетаний. Синтаксический разбор словосочетаний. Значение словосочетания в построении предложения. Синонимия словосочетаний. </w:t>
            </w:r>
          </w:p>
        </w:tc>
        <w:tc>
          <w:tcPr>
            <w:tcW w:w="414" w:type="pct"/>
            <w:vAlign w:val="center"/>
          </w:tcPr>
          <w:p w:rsidR="00823D17" w:rsidRPr="00823D17" w:rsidRDefault="00AD28A7" w:rsidP="0082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sz w:val="24"/>
                <w:szCs w:val="24"/>
                <w:lang w:eastAsia="ru-RU"/>
              </w:rPr>
            </w:pPr>
          </w:p>
        </w:tc>
      </w:tr>
      <w:tr w:rsidR="00823D17" w:rsidRPr="00823D17" w:rsidTr="00823D17">
        <w:trPr>
          <w:trHeight w:val="20"/>
        </w:trPr>
        <w:tc>
          <w:tcPr>
            <w:tcW w:w="680" w:type="pct"/>
            <w:vMerge/>
            <w:tcBorders>
              <w:left w:val="single" w:sz="2" w:space="0" w:color="000000"/>
              <w:bottom w:val="single" w:sz="4" w:space="0" w:color="auto"/>
              <w:right w:val="single" w:sz="2" w:space="0" w:color="000000"/>
            </w:tcBorders>
            <w:shd w:val="clear" w:color="auto" w:fill="auto"/>
          </w:tcPr>
          <w:p w:rsidR="00823D17" w:rsidRPr="00823D17" w:rsidRDefault="00823D17" w:rsidP="00823D17">
            <w:pPr>
              <w:spacing w:after="0" w:line="240" w:lineRule="auto"/>
              <w:ind w:firstLine="709"/>
              <w:jc w:val="center"/>
              <w:rPr>
                <w:rFonts w:ascii="Times New Roman" w:eastAsia="Times New Roman" w:hAnsi="Times New Roman" w:cs="Times New Roman"/>
                <w:b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144B09" w:rsidP="00823D17">
            <w:pPr>
              <w:spacing w:after="0" w:line="240" w:lineRule="auto"/>
              <w:jc w:val="both"/>
              <w:rPr>
                <w:rFonts w:ascii="Times New Roman" w:eastAsia="Times New Roman" w:hAnsi="Times New Roman" w:cs="Times New Roman"/>
                <w:color w:val="000000"/>
                <w:sz w:val="24"/>
                <w:szCs w:val="24"/>
                <w:lang w:eastAsia="ru-RU"/>
              </w:rPr>
            </w:pPr>
            <w:r w:rsidRPr="00144B09">
              <w:rPr>
                <w:rFonts w:ascii="Times New Roman" w:eastAsia="Times New Roman" w:hAnsi="Times New Roman" w:cs="Times New Roman"/>
                <w:b/>
                <w:i/>
                <w:iCs/>
                <w:color w:val="000000"/>
                <w:sz w:val="24"/>
                <w:szCs w:val="24"/>
                <w:lang w:eastAsia="ru-RU"/>
              </w:rPr>
              <w:t>Лекционное занятие 8</w:t>
            </w:r>
            <w:r w:rsidR="00823D17" w:rsidRPr="00144B09">
              <w:rPr>
                <w:rFonts w:ascii="Times New Roman" w:eastAsia="Times New Roman" w:hAnsi="Times New Roman" w:cs="Times New Roman"/>
                <w:b/>
                <w:i/>
                <w:iCs/>
                <w:color w:val="000000"/>
                <w:sz w:val="24"/>
                <w:szCs w:val="24"/>
                <w:lang w:eastAsia="ru-RU"/>
              </w:rPr>
              <w:t>.</w:t>
            </w:r>
            <w:r w:rsidR="00823D17" w:rsidRPr="00144B09">
              <w:rPr>
                <w:rFonts w:ascii="Times New Roman" w:eastAsia="Times New Roman" w:hAnsi="Times New Roman" w:cs="Times New Roman"/>
                <w:color w:val="000000"/>
                <w:sz w:val="24"/>
                <w:szCs w:val="24"/>
                <w:lang w:eastAsia="ru-RU"/>
              </w:rPr>
              <w:t>Второстепенные члены предложения (определение, приложение,</w:t>
            </w:r>
            <w:r w:rsidR="00823D17" w:rsidRPr="00823D17">
              <w:rPr>
                <w:rFonts w:ascii="Times New Roman" w:eastAsia="Times New Roman" w:hAnsi="Times New Roman" w:cs="Times New Roman"/>
                <w:color w:val="000000"/>
                <w:sz w:val="24"/>
                <w:szCs w:val="24"/>
                <w:lang w:eastAsia="ru-RU"/>
              </w:rPr>
              <w:t xml:space="preserve"> обстоятельство, дополнение).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средства связи предложений в тексте</w:t>
            </w:r>
          </w:p>
        </w:tc>
        <w:tc>
          <w:tcPr>
            <w:tcW w:w="414" w:type="pct"/>
            <w:vAlign w:val="center"/>
          </w:tcPr>
          <w:p w:rsidR="00823D17" w:rsidRPr="00823D17" w:rsidRDefault="00AD28A7" w:rsidP="0082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680" w:type="pct"/>
            <w:vMerge w:val="restart"/>
            <w:tcBorders>
              <w:top w:val="nil"/>
              <w:left w:val="single" w:sz="2" w:space="0" w:color="000000"/>
              <w:right w:val="single" w:sz="2" w:space="0" w:color="000000"/>
            </w:tcBorders>
            <w:shd w:val="clear" w:color="auto" w:fill="auto"/>
          </w:tcPr>
          <w:p w:rsidR="00823D17" w:rsidRPr="00823D17" w:rsidRDefault="00823D17" w:rsidP="00823D17">
            <w:pPr>
              <w:spacing w:after="0" w:line="240" w:lineRule="auto"/>
              <w:jc w:val="center"/>
              <w:rPr>
                <w:rFonts w:ascii="Times New Roman" w:eastAsia="Times New Roman" w:hAnsi="Times New Roman" w:cs="Times New Roman"/>
                <w:bCs/>
                <w:color w:val="000000"/>
                <w:sz w:val="24"/>
                <w:szCs w:val="24"/>
                <w:lang w:eastAsia="ru-RU"/>
              </w:rPr>
            </w:pPr>
          </w:p>
          <w:p w:rsidR="00823D17" w:rsidRPr="00823D17" w:rsidRDefault="00823D17" w:rsidP="00823D17">
            <w:pPr>
              <w:spacing w:after="0" w:line="240" w:lineRule="auto"/>
              <w:jc w:val="center"/>
              <w:rPr>
                <w:rFonts w:ascii="Times New Roman" w:eastAsia="Times New Roman" w:hAnsi="Times New Roman" w:cs="Times New Roman"/>
                <w:bCs/>
                <w:color w:val="000000"/>
                <w:sz w:val="24"/>
                <w:szCs w:val="24"/>
                <w:lang w:eastAsia="ru-RU"/>
              </w:rPr>
            </w:pPr>
          </w:p>
          <w:p w:rsidR="00823D17" w:rsidRPr="00823D17" w:rsidRDefault="00144B09" w:rsidP="00823D1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color w:val="000000"/>
                <w:sz w:val="24"/>
                <w:szCs w:val="24"/>
                <w:lang w:eastAsia="ru-RU"/>
              </w:rPr>
              <w:t>Тема 6.3</w:t>
            </w:r>
            <w:r w:rsidR="00823D17" w:rsidRPr="00823D17">
              <w:rPr>
                <w:rFonts w:ascii="Times New Roman" w:eastAsia="Times New Roman" w:hAnsi="Times New Roman" w:cs="Times New Roman"/>
                <w:bCs/>
                <w:color w:val="000000"/>
                <w:sz w:val="24"/>
                <w:szCs w:val="24"/>
                <w:lang w:eastAsia="ru-RU"/>
              </w:rPr>
              <w:t>.</w:t>
            </w: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b/>
                <w:color w:val="000000"/>
                <w:sz w:val="24"/>
                <w:szCs w:val="24"/>
                <w:lang w:eastAsia="ru-RU"/>
              </w:rPr>
            </w:pPr>
          </w:p>
          <w:p w:rsidR="00823D17" w:rsidRPr="00823D17" w:rsidRDefault="00823D17" w:rsidP="00823D17">
            <w:pPr>
              <w:spacing w:after="0" w:line="240" w:lineRule="auto"/>
              <w:jc w:val="both"/>
              <w:rPr>
                <w:rFonts w:ascii="Times New Roman" w:eastAsia="Times New Roman" w:hAnsi="Times New Roman" w:cs="Times New Roman"/>
                <w:b/>
                <w:color w:val="000000"/>
                <w:sz w:val="24"/>
                <w:szCs w:val="24"/>
                <w:lang w:eastAsia="ru-RU"/>
              </w:rPr>
            </w:pPr>
          </w:p>
          <w:p w:rsidR="00823D17" w:rsidRPr="00823D17" w:rsidRDefault="00823D17" w:rsidP="00823D17">
            <w:pPr>
              <w:spacing w:after="0" w:line="240" w:lineRule="auto"/>
              <w:jc w:val="both"/>
              <w:rPr>
                <w:rFonts w:ascii="Times New Roman" w:eastAsia="Times New Roman" w:hAnsi="Times New Roman" w:cs="Times New Roman"/>
                <w:b/>
                <w:color w:val="000000"/>
                <w:sz w:val="24"/>
                <w:szCs w:val="24"/>
                <w:lang w:eastAsia="ru-RU"/>
              </w:rPr>
            </w:pPr>
            <w:r w:rsidRPr="00823D17">
              <w:rPr>
                <w:rFonts w:ascii="Times New Roman" w:eastAsia="Times New Roman" w:hAnsi="Times New Roman" w:cs="Times New Roman"/>
                <w:b/>
                <w:color w:val="000000"/>
                <w:sz w:val="24"/>
                <w:szCs w:val="24"/>
                <w:lang w:eastAsia="ru-RU"/>
              </w:rPr>
              <w:t>Простое осложненное предложение. Синтаксический разбор</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p>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p>
          <w:p w:rsidR="00823D17" w:rsidRPr="00823D17" w:rsidRDefault="00AD28A7" w:rsidP="00823D1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bCs/>
                <w:sz w:val="24"/>
                <w:szCs w:val="24"/>
                <w:lang w:eastAsia="ru-RU"/>
              </w:rPr>
            </w:pP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 xml:space="preserve">ПРб 01, ПРб 02, ПРб 03, ПРб 04, </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lastRenderedPageBreak/>
              <w:t xml:space="preserve">ЛР 07, </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 xml:space="preserve">МР 08, </w:t>
            </w:r>
          </w:p>
          <w:p w:rsidR="00823D17" w:rsidRPr="00823D17" w:rsidRDefault="00B11001"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right w:val="single" w:sz="2" w:space="0" w:color="000000"/>
            </w:tcBorders>
            <w:shd w:val="clear" w:color="auto" w:fill="auto"/>
          </w:tcPr>
          <w:p w:rsidR="00823D17" w:rsidRPr="00823D17" w:rsidRDefault="00823D17" w:rsidP="00823D17">
            <w:pPr>
              <w:spacing w:after="0" w:line="240" w:lineRule="auto"/>
              <w:ind w:firstLine="709"/>
              <w:jc w:val="center"/>
              <w:rPr>
                <w:rFonts w:ascii="Times New Roman" w:eastAsia="Times New Roman" w:hAnsi="Times New Roman" w:cs="Times New Roman"/>
                <w:b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color w:val="000000"/>
                <w:sz w:val="24"/>
                <w:szCs w:val="24"/>
                <w:lang w:eastAsia="ru-RU"/>
              </w:rPr>
            </w:pPr>
            <w:r w:rsidRPr="00144B09">
              <w:rPr>
                <w:rFonts w:ascii="Times New Roman" w:eastAsia="Times New Roman" w:hAnsi="Times New Roman" w:cs="Times New Roman"/>
                <w:b/>
                <w:i/>
                <w:iCs/>
                <w:color w:val="000000"/>
                <w:sz w:val="24"/>
                <w:szCs w:val="24"/>
                <w:lang w:eastAsia="ru-RU"/>
              </w:rPr>
              <w:t>Лекционное занятие</w:t>
            </w:r>
            <w:r w:rsidR="00144B09" w:rsidRPr="00144B09">
              <w:rPr>
                <w:rFonts w:ascii="Times New Roman" w:eastAsia="Times New Roman" w:hAnsi="Times New Roman" w:cs="Times New Roman"/>
                <w:b/>
                <w:i/>
                <w:iCs/>
                <w:color w:val="000000"/>
                <w:sz w:val="24"/>
                <w:szCs w:val="24"/>
                <w:lang w:eastAsia="ru-RU"/>
              </w:rPr>
              <w:t xml:space="preserve"> 9</w:t>
            </w:r>
            <w:r w:rsidRPr="00144B09">
              <w:rPr>
                <w:rFonts w:ascii="Times New Roman" w:eastAsia="Times New Roman" w:hAnsi="Times New Roman" w:cs="Times New Roman"/>
                <w:i/>
                <w:iCs/>
                <w:color w:val="000000"/>
                <w:sz w:val="24"/>
                <w:szCs w:val="24"/>
                <w:lang w:eastAsia="ru-RU"/>
              </w:rPr>
              <w:t>.</w:t>
            </w:r>
            <w:r w:rsidRPr="00144B09">
              <w:rPr>
                <w:rFonts w:ascii="Times New Roman" w:eastAsia="Times New Roman" w:hAnsi="Times New Roman" w:cs="Times New Roman"/>
                <w:color w:val="000000"/>
                <w:sz w:val="24"/>
                <w:szCs w:val="24"/>
                <w:lang w:eastAsia="ru-RU"/>
              </w:rPr>
              <w:t xml:space="preserve"> Предложения с однородными членами и знаки </w:t>
            </w:r>
            <w:r w:rsidRPr="00144B09">
              <w:rPr>
                <w:rFonts w:ascii="Times New Roman" w:eastAsia="Times New Roman" w:hAnsi="Times New Roman" w:cs="Times New Roman"/>
                <w:color w:val="000000"/>
                <w:sz w:val="24"/>
                <w:szCs w:val="24"/>
                <w:lang w:eastAsia="ru-RU"/>
              </w:rPr>
              <w:lastRenderedPageBreak/>
              <w:t>препинания в них. Однородные</w:t>
            </w:r>
            <w:r w:rsidRPr="00823D17">
              <w:rPr>
                <w:rFonts w:ascii="Times New Roman" w:eastAsia="Times New Roman" w:hAnsi="Times New Roman" w:cs="Times New Roman"/>
                <w:color w:val="000000"/>
                <w:sz w:val="24"/>
                <w:szCs w:val="24"/>
                <w:lang w:eastAsia="ru-RU"/>
              </w:rPr>
              <w:t xml:space="preserve"> и неоднородные определения. Обособленные члены предложения. Обособленные и необособленные определения, дополнения, обстоятельства и приложения.</w:t>
            </w:r>
          </w:p>
        </w:tc>
        <w:tc>
          <w:tcPr>
            <w:tcW w:w="414" w:type="pct"/>
            <w:vAlign w:val="center"/>
          </w:tcPr>
          <w:p w:rsidR="00823D17" w:rsidRPr="00823D17" w:rsidRDefault="00AD28A7" w:rsidP="00823D1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sz w:val="24"/>
                <w:szCs w:val="24"/>
                <w:lang w:eastAsia="ru-RU"/>
              </w:rPr>
            </w:pPr>
          </w:p>
        </w:tc>
      </w:tr>
      <w:tr w:rsidR="00823D17" w:rsidRPr="00823D17" w:rsidTr="00823D17">
        <w:trPr>
          <w:trHeight w:val="20"/>
        </w:trPr>
        <w:tc>
          <w:tcPr>
            <w:tcW w:w="680" w:type="pct"/>
            <w:vMerge w:val="restart"/>
            <w:tcBorders>
              <w:top w:val="nil"/>
              <w:left w:val="single" w:sz="2" w:space="0" w:color="000000"/>
              <w:right w:val="single" w:sz="2" w:space="0" w:color="000000"/>
            </w:tcBorders>
            <w:shd w:val="clear" w:color="auto" w:fill="auto"/>
          </w:tcPr>
          <w:p w:rsidR="00823D17" w:rsidRPr="00823D17" w:rsidRDefault="00144B09" w:rsidP="00823D17">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Тема 6.4</w:t>
            </w:r>
            <w:r w:rsidR="00823D17" w:rsidRPr="00823D17">
              <w:rPr>
                <w:rFonts w:ascii="Times New Roman" w:eastAsia="Times New Roman" w:hAnsi="Times New Roman" w:cs="Times New Roman"/>
                <w:bCs/>
                <w:color w:val="000000"/>
                <w:sz w:val="24"/>
                <w:szCs w:val="24"/>
                <w:lang w:eastAsia="ru-RU"/>
              </w:rPr>
              <w:t>.</w:t>
            </w: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rPr>
                <w:rFonts w:ascii="Times New Roman" w:eastAsia="Times New Roman" w:hAnsi="Times New Roman" w:cs="Times New Roman"/>
                <w:b/>
                <w:color w:val="000000"/>
                <w:sz w:val="24"/>
                <w:szCs w:val="24"/>
                <w:lang w:eastAsia="ru-RU"/>
              </w:rPr>
            </w:pPr>
            <w:r w:rsidRPr="00823D17">
              <w:rPr>
                <w:rFonts w:ascii="Times New Roman" w:eastAsia="Times New Roman" w:hAnsi="Times New Roman" w:cs="Times New Roman"/>
                <w:b/>
                <w:color w:val="000000"/>
                <w:sz w:val="24"/>
                <w:szCs w:val="24"/>
                <w:lang w:eastAsia="ru-RU"/>
              </w:rPr>
              <w:t>Сложное предложение. Знаки препинания в сложносочиненном     предложении. Синтаксический разбор</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2</w:t>
            </w: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 xml:space="preserve">ПРб 01, ПРб 02, ПРб 03, ПРб 04, </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 xml:space="preserve">ЛР 07, </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08, МР 09</w:t>
            </w:r>
          </w:p>
          <w:p w:rsidR="00823D17" w:rsidRPr="00823D17" w:rsidRDefault="00B11001"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bottom w:val="single" w:sz="4" w:space="0" w:color="auto"/>
              <w:right w:val="single" w:sz="2" w:space="0" w:color="000000"/>
            </w:tcBorders>
            <w:shd w:val="clear" w:color="auto" w:fill="auto"/>
          </w:tcPr>
          <w:p w:rsidR="00823D17" w:rsidRPr="00823D17" w:rsidRDefault="00823D17" w:rsidP="00823D17">
            <w:pPr>
              <w:spacing w:after="0" w:line="240" w:lineRule="auto"/>
              <w:ind w:firstLine="709"/>
              <w:jc w:val="center"/>
              <w:rPr>
                <w:rFonts w:ascii="Times New Roman" w:eastAsia="Times New Roman" w:hAnsi="Times New Roman" w:cs="Times New Roman"/>
                <w:b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color w:val="000000"/>
                <w:sz w:val="24"/>
                <w:szCs w:val="24"/>
                <w:lang w:eastAsia="ru-RU"/>
              </w:rPr>
            </w:pPr>
            <w:r w:rsidRPr="00823D17">
              <w:rPr>
                <w:rFonts w:ascii="Times New Roman" w:eastAsia="Times New Roman" w:hAnsi="Times New Roman" w:cs="Times New Roman"/>
                <w:b/>
                <w:i/>
                <w:iCs/>
                <w:color w:val="000000"/>
                <w:sz w:val="24"/>
                <w:szCs w:val="24"/>
                <w:lang w:eastAsia="ru-RU"/>
              </w:rPr>
              <w:t xml:space="preserve">Практические занятия 15. </w:t>
            </w:r>
            <w:r w:rsidRPr="00823D17">
              <w:rPr>
                <w:rFonts w:ascii="Times New Roman" w:eastAsia="Times New Roman" w:hAnsi="Times New Roman" w:cs="Times New Roman"/>
                <w:color w:val="000000"/>
                <w:sz w:val="24"/>
                <w:szCs w:val="24"/>
                <w:lang w:eastAsia="ru-RU"/>
              </w:rPr>
              <w:t>Употребление сложносочиненных предложений в речи.</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highlight w:val="cyan"/>
                <w:lang w:eastAsia="ru-RU"/>
              </w:rPr>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680" w:type="pct"/>
            <w:vMerge w:val="restart"/>
            <w:tcBorders>
              <w:top w:val="nil"/>
              <w:left w:val="single" w:sz="2" w:space="0" w:color="000000"/>
              <w:right w:val="single" w:sz="2" w:space="0" w:color="000000"/>
            </w:tcBorders>
            <w:shd w:val="clear" w:color="auto" w:fill="auto"/>
          </w:tcPr>
          <w:p w:rsidR="00823D17" w:rsidRPr="00823D17" w:rsidRDefault="00144B09" w:rsidP="00823D17">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color w:val="000000"/>
                <w:sz w:val="24"/>
                <w:szCs w:val="24"/>
                <w:lang w:eastAsia="ru-RU"/>
              </w:rPr>
              <w:t>Тема 6.5</w:t>
            </w:r>
            <w:r w:rsidR="00823D17" w:rsidRPr="00823D17">
              <w:rPr>
                <w:rFonts w:ascii="Times New Roman" w:eastAsia="Times New Roman" w:hAnsi="Times New Roman" w:cs="Times New Roman"/>
                <w:bCs/>
                <w:color w:val="000000"/>
                <w:sz w:val="24"/>
                <w:szCs w:val="24"/>
                <w:lang w:eastAsia="ru-RU"/>
              </w:rPr>
              <w:t>.</w:t>
            </w: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b/>
                <w:color w:val="000000"/>
                <w:sz w:val="24"/>
                <w:szCs w:val="24"/>
                <w:lang w:eastAsia="ru-RU"/>
              </w:rPr>
            </w:pPr>
            <w:r w:rsidRPr="00823D17">
              <w:rPr>
                <w:rFonts w:ascii="Times New Roman" w:eastAsia="Times New Roman" w:hAnsi="Times New Roman" w:cs="Times New Roman"/>
                <w:b/>
                <w:color w:val="000000"/>
                <w:sz w:val="24"/>
                <w:szCs w:val="24"/>
                <w:lang w:eastAsia="ru-RU"/>
              </w:rPr>
              <w:t>Бессоюзное сложное предложение. Знаки препинания в бессоюзном сложном предложении. Синтаксический разбор</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2</w:t>
            </w: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 xml:space="preserve">ПРб 01, ПРб 02, ПРб 03, ПРб 04, </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 xml:space="preserve">ЛР 07, </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08, МР 09,</w:t>
            </w:r>
          </w:p>
          <w:p w:rsidR="00823D17" w:rsidRPr="00823D17" w:rsidRDefault="00B11001" w:rsidP="00823D17">
            <w:pPr>
              <w:spacing w:after="0" w:line="240" w:lineRule="auto"/>
              <w:rPr>
                <w:rFonts w:ascii="Times New Roman" w:eastAsia="Times New Roman" w:hAnsi="Times New Roman" w:cs="Times New Roman"/>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rPr>
          <w:trHeight w:val="20"/>
        </w:trPr>
        <w:tc>
          <w:tcPr>
            <w:tcW w:w="680" w:type="pct"/>
            <w:vMerge/>
            <w:tcBorders>
              <w:left w:val="single" w:sz="2" w:space="0" w:color="000000"/>
              <w:right w:val="single" w:sz="2" w:space="0" w:color="000000"/>
            </w:tcBorders>
            <w:shd w:val="clear" w:color="auto" w:fill="auto"/>
          </w:tcPr>
          <w:p w:rsidR="00823D17" w:rsidRPr="00823D17" w:rsidRDefault="00823D17" w:rsidP="00823D17">
            <w:pPr>
              <w:spacing w:after="0" w:line="240" w:lineRule="auto"/>
              <w:ind w:firstLine="709"/>
              <w:jc w:val="center"/>
              <w:rPr>
                <w:rFonts w:ascii="Times New Roman" w:eastAsia="Times New Roman" w:hAnsi="Times New Roman" w:cs="Times New Roman"/>
                <w:bCs/>
                <w:sz w:val="24"/>
                <w:szCs w:val="24"/>
                <w:lang w:eastAsia="ru-RU"/>
              </w:rPr>
            </w:pPr>
          </w:p>
        </w:tc>
        <w:tc>
          <w:tcPr>
            <w:tcW w:w="2798" w:type="pct"/>
            <w:tcBorders>
              <w:top w:val="single" w:sz="2" w:space="0" w:color="000000"/>
              <w:left w:val="single" w:sz="2" w:space="0" w:color="000000"/>
              <w:bottom w:val="single" w:sz="2" w:space="0" w:color="000000"/>
              <w:right w:val="single" w:sz="2" w:space="0" w:color="000000"/>
            </w:tcBorders>
            <w:shd w:val="clear" w:color="auto" w:fill="auto"/>
          </w:tcPr>
          <w:p w:rsidR="00823D17" w:rsidRPr="00823D17" w:rsidRDefault="00823D17" w:rsidP="00823D17">
            <w:pPr>
              <w:spacing w:after="0" w:line="240" w:lineRule="auto"/>
              <w:jc w:val="both"/>
              <w:rPr>
                <w:rFonts w:ascii="Times New Roman" w:eastAsia="Times New Roman" w:hAnsi="Times New Roman" w:cs="Times New Roman"/>
                <w:color w:val="000000"/>
                <w:sz w:val="24"/>
                <w:szCs w:val="24"/>
                <w:lang w:eastAsia="ru-RU"/>
              </w:rPr>
            </w:pPr>
            <w:r w:rsidRPr="00823D17">
              <w:rPr>
                <w:rFonts w:ascii="Times New Roman" w:eastAsia="Times New Roman" w:hAnsi="Times New Roman" w:cs="Times New Roman"/>
                <w:b/>
                <w:i/>
                <w:iCs/>
                <w:color w:val="000000"/>
                <w:sz w:val="24"/>
                <w:szCs w:val="24"/>
                <w:lang w:eastAsia="ru-RU"/>
              </w:rPr>
              <w:t>Практическое занятие16.</w:t>
            </w:r>
            <w:r w:rsidRPr="00823D17">
              <w:rPr>
                <w:rFonts w:ascii="Times New Roman" w:eastAsia="Times New Roman" w:hAnsi="Times New Roman" w:cs="Times New Roman"/>
                <w:color w:val="000000"/>
                <w:sz w:val="24"/>
                <w:szCs w:val="24"/>
                <w:lang w:eastAsia="ru-RU"/>
              </w:rPr>
              <w:t>Знаки препинания в бессоюзном сложном предложении</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sz w:val="24"/>
                <w:szCs w:val="24"/>
                <w:lang w:eastAsia="ru-RU"/>
              </w:rPr>
            </w:pPr>
            <w:r w:rsidRPr="00823D17">
              <w:rPr>
                <w:rFonts w:ascii="Times New Roman" w:eastAsia="Times New Roman" w:hAnsi="Times New Roman" w:cs="Times New Roman"/>
                <w:sz w:val="24"/>
                <w:szCs w:val="24"/>
                <w:highlight w:val="cyan"/>
                <w:lang w:eastAsia="ru-RU"/>
              </w:rPr>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bCs/>
                <w:sz w:val="24"/>
                <w:szCs w:val="24"/>
                <w:lang w:eastAsia="ru-RU"/>
              </w:rPr>
            </w:pPr>
          </w:p>
        </w:tc>
      </w:tr>
      <w:tr w:rsidR="00823D17" w:rsidRPr="00823D17" w:rsidTr="00823D17">
        <w:trPr>
          <w:trHeight w:val="20"/>
        </w:trPr>
        <w:tc>
          <w:tcPr>
            <w:tcW w:w="5000" w:type="pct"/>
            <w:gridSpan w:val="4"/>
            <w:tcBorders>
              <w:left w:val="single" w:sz="2" w:space="0" w:color="000000"/>
              <w:bottom w:val="single" w:sz="4" w:space="0" w:color="auto"/>
            </w:tcBorders>
            <w:shd w:val="clear" w:color="auto" w:fill="auto"/>
            <w:vAlign w:val="center"/>
          </w:tcPr>
          <w:p w:rsidR="00144B09" w:rsidRDefault="00144B09" w:rsidP="00823D17">
            <w:pPr>
              <w:spacing w:after="0" w:line="240" w:lineRule="auto"/>
              <w:jc w:val="center"/>
              <w:rPr>
                <w:rFonts w:ascii="Times New Roman" w:eastAsia="Times New Roman" w:hAnsi="Times New Roman" w:cs="Times New Roman"/>
                <w:b/>
                <w:bCs/>
                <w:sz w:val="24"/>
                <w:szCs w:val="24"/>
                <w:lang w:eastAsia="ru-RU"/>
              </w:rPr>
            </w:pPr>
          </w:p>
          <w:p w:rsidR="00144B09" w:rsidRDefault="00144B09" w:rsidP="00823D17">
            <w:pPr>
              <w:spacing w:after="0" w:line="240" w:lineRule="auto"/>
              <w:jc w:val="center"/>
              <w:rPr>
                <w:rFonts w:ascii="Times New Roman" w:eastAsia="Times New Roman" w:hAnsi="Times New Roman" w:cs="Times New Roman"/>
                <w:b/>
                <w:bCs/>
                <w:sz w:val="24"/>
                <w:szCs w:val="24"/>
                <w:lang w:eastAsia="ru-RU"/>
              </w:rPr>
            </w:pPr>
          </w:p>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Профессионально ориентированное содержание</w:t>
            </w:r>
          </w:p>
        </w:tc>
      </w:tr>
      <w:tr w:rsidR="00823D17" w:rsidRPr="00823D17" w:rsidTr="00823D17">
        <w:tc>
          <w:tcPr>
            <w:tcW w:w="680" w:type="pct"/>
            <w:vMerge w:val="restart"/>
          </w:tcPr>
          <w:p w:rsidR="00823D17" w:rsidRPr="00823D17" w:rsidRDefault="00823D17" w:rsidP="00823D17">
            <w:pPr>
              <w:suppressAutoHyphens/>
              <w:spacing w:after="0" w:line="240" w:lineRule="auto"/>
              <w:ind w:firstLine="709"/>
              <w:rPr>
                <w:rFonts w:ascii="Times New Roman" w:eastAsia="Times New Roman" w:hAnsi="Times New Roman" w:cs="Times New Roman"/>
                <w:b/>
                <w:sz w:val="24"/>
                <w:szCs w:val="24"/>
                <w:lang w:eastAsia="ru-RU"/>
              </w:rPr>
            </w:pPr>
          </w:p>
        </w:tc>
        <w:tc>
          <w:tcPr>
            <w:tcW w:w="2798" w:type="pct"/>
          </w:tcPr>
          <w:p w:rsidR="00823D17" w:rsidRPr="00823D17" w:rsidRDefault="00823D17" w:rsidP="00823D17">
            <w:pPr>
              <w:suppressAutoHyphens/>
              <w:spacing w:after="0" w:line="240" w:lineRule="auto"/>
              <w:jc w:val="both"/>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i/>
                <w:iCs/>
                <w:sz w:val="24"/>
                <w:szCs w:val="24"/>
                <w:lang w:eastAsia="ru-RU"/>
              </w:rPr>
              <w:t>Лекционное занятие 7.</w:t>
            </w:r>
            <w:r w:rsidRPr="00823D17">
              <w:rPr>
                <w:rFonts w:ascii="Times New Roman" w:eastAsia="Times New Roman" w:hAnsi="Times New Roman" w:cs="Times New Roman"/>
                <w:sz w:val="24"/>
                <w:szCs w:val="24"/>
                <w:lang w:eastAsia="ru-RU"/>
              </w:rPr>
              <w:t>Исследование текстов профессиональной направленности на выявление существенных признаков синтаксических понятий и синтаксических единиц</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bCs/>
                <w:iCs/>
                <w:sz w:val="24"/>
                <w:szCs w:val="24"/>
                <w:highlight w:val="yellow"/>
                <w:lang w:eastAsia="ru-RU"/>
              </w:rPr>
            </w:pPr>
            <w:r w:rsidRPr="00823D17">
              <w:rPr>
                <w:rFonts w:ascii="Times New Roman" w:eastAsia="Times New Roman" w:hAnsi="Times New Roman" w:cs="Times New Roman"/>
                <w:bCs/>
                <w:iCs/>
                <w:sz w:val="24"/>
                <w:szCs w:val="24"/>
                <w:highlight w:val="yellow"/>
                <w:lang w:eastAsia="ru-RU"/>
              </w:rPr>
              <w:t>2</w:t>
            </w:r>
          </w:p>
        </w:tc>
        <w:tc>
          <w:tcPr>
            <w:tcW w:w="1108" w:type="pct"/>
            <w:vMerge w:val="restart"/>
          </w:tcPr>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 xml:space="preserve">ПРб 01, ПРб 02, ПРб 03, ПРб 04, </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 xml:space="preserve">ЛР 07, ЛР 09, ЛР 13, </w:t>
            </w:r>
          </w:p>
          <w:p w:rsidR="00823D17" w:rsidRPr="00823D17" w:rsidRDefault="00823D17" w:rsidP="00823D17">
            <w:pPr>
              <w:spacing w:after="0" w:line="240" w:lineRule="auto"/>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iCs/>
                <w:sz w:val="24"/>
                <w:szCs w:val="24"/>
                <w:lang w:eastAsia="ru-RU"/>
              </w:rPr>
              <w:t xml:space="preserve">МР 02, </w:t>
            </w:r>
            <w:r w:rsidRPr="00823D17">
              <w:rPr>
                <w:rFonts w:ascii="Times New Roman" w:eastAsia="Times New Roman" w:hAnsi="Times New Roman" w:cs="Times New Roman"/>
                <w:bCs/>
                <w:sz w:val="24"/>
                <w:szCs w:val="24"/>
                <w:lang w:eastAsia="ru-RU"/>
              </w:rPr>
              <w:t>МР 08, МР 09,</w:t>
            </w:r>
          </w:p>
          <w:p w:rsidR="00823D17" w:rsidRPr="00823D17" w:rsidRDefault="00B11001" w:rsidP="00823D17">
            <w:pPr>
              <w:spacing w:after="0" w:line="240" w:lineRule="auto"/>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Cs/>
                <w:iCs/>
                <w:sz w:val="24"/>
                <w:szCs w:val="24"/>
                <w:lang w:eastAsia="ru-RU"/>
              </w:rPr>
              <w:t>О</w:t>
            </w:r>
            <w:r>
              <w:rPr>
                <w:rFonts w:ascii="Times New Roman" w:eastAsia="Times New Roman" w:hAnsi="Times New Roman" w:cs="Times New Roman"/>
                <w:bCs/>
                <w:iCs/>
                <w:sz w:val="24"/>
                <w:szCs w:val="24"/>
                <w:lang w:eastAsia="ru-RU"/>
              </w:rPr>
              <w:t>К 1-ОК9</w:t>
            </w:r>
          </w:p>
        </w:tc>
      </w:tr>
      <w:tr w:rsidR="00823D17" w:rsidRPr="00823D17" w:rsidTr="00823D17">
        <w:tc>
          <w:tcPr>
            <w:tcW w:w="680" w:type="pct"/>
            <w:vMerge/>
          </w:tcPr>
          <w:p w:rsidR="00823D17" w:rsidRPr="00823D17" w:rsidRDefault="00823D17" w:rsidP="00823D17">
            <w:pPr>
              <w:suppressAutoHyphens/>
              <w:spacing w:after="0" w:line="240" w:lineRule="auto"/>
              <w:ind w:firstLine="709"/>
              <w:rPr>
                <w:rFonts w:ascii="Times New Roman" w:eastAsia="Times New Roman" w:hAnsi="Times New Roman" w:cs="Times New Roman"/>
                <w:b/>
                <w:sz w:val="24"/>
                <w:szCs w:val="24"/>
                <w:lang w:eastAsia="ru-RU"/>
              </w:rPr>
            </w:pPr>
          </w:p>
        </w:tc>
        <w:tc>
          <w:tcPr>
            <w:tcW w:w="2798" w:type="pct"/>
          </w:tcPr>
          <w:p w:rsidR="00823D17" w:rsidRPr="00823D17" w:rsidRDefault="00823D17" w:rsidP="00823D17">
            <w:pPr>
              <w:suppressAutoHyphens/>
              <w:spacing w:after="0" w:line="240" w:lineRule="auto"/>
              <w:jc w:val="both"/>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i/>
                <w:iCs/>
                <w:sz w:val="24"/>
                <w:szCs w:val="24"/>
                <w:lang w:eastAsia="ru-RU"/>
              </w:rPr>
              <w:t>Практическое занятие 6.</w:t>
            </w:r>
            <w:r w:rsidRPr="00823D17">
              <w:rPr>
                <w:rFonts w:ascii="Times New Roman" w:eastAsia="Times New Roman" w:hAnsi="Times New Roman" w:cs="Times New Roman"/>
                <w:sz w:val="24"/>
                <w:szCs w:val="24"/>
                <w:lang w:eastAsia="ru-RU"/>
              </w:rPr>
              <w:t>Составление связного высказывания с использованием предложений определенной структуры на профессиональные темы специальностей технологического профиля специальностей СПО</w:t>
            </w:r>
          </w:p>
        </w:tc>
        <w:tc>
          <w:tcPr>
            <w:tcW w:w="414" w:type="pct"/>
            <w:vAlign w:val="center"/>
          </w:tcPr>
          <w:p w:rsidR="00823D17" w:rsidRPr="00823D17" w:rsidRDefault="00823D17" w:rsidP="00823D17">
            <w:pPr>
              <w:spacing w:after="0" w:line="240" w:lineRule="auto"/>
              <w:jc w:val="center"/>
              <w:rPr>
                <w:rFonts w:ascii="Times New Roman" w:eastAsia="Times New Roman" w:hAnsi="Times New Roman" w:cs="Times New Roman"/>
                <w:bCs/>
                <w:iCs/>
                <w:sz w:val="24"/>
                <w:szCs w:val="24"/>
                <w:highlight w:val="yellow"/>
                <w:lang w:eastAsia="ru-RU"/>
              </w:rPr>
            </w:pPr>
            <w:r w:rsidRPr="00823D17">
              <w:rPr>
                <w:rFonts w:ascii="Times New Roman" w:eastAsia="Times New Roman" w:hAnsi="Times New Roman" w:cs="Times New Roman"/>
                <w:bCs/>
                <w:iCs/>
                <w:sz w:val="24"/>
                <w:szCs w:val="24"/>
                <w:highlight w:val="yellow"/>
                <w:lang w:eastAsia="ru-RU"/>
              </w:rPr>
              <w:t>2</w:t>
            </w:r>
          </w:p>
        </w:tc>
        <w:tc>
          <w:tcPr>
            <w:tcW w:w="1108" w:type="pct"/>
            <w:vMerge/>
          </w:tcPr>
          <w:p w:rsidR="00823D17" w:rsidRPr="00823D17" w:rsidRDefault="00823D17" w:rsidP="00823D17">
            <w:pPr>
              <w:spacing w:after="0" w:line="240" w:lineRule="auto"/>
              <w:ind w:firstLine="709"/>
              <w:rPr>
                <w:rFonts w:ascii="Times New Roman" w:eastAsia="Times New Roman" w:hAnsi="Times New Roman" w:cs="Times New Roman"/>
                <w:b/>
                <w:i/>
                <w:sz w:val="24"/>
                <w:szCs w:val="24"/>
                <w:lang w:eastAsia="ru-RU"/>
              </w:rPr>
            </w:pPr>
          </w:p>
        </w:tc>
      </w:tr>
      <w:tr w:rsidR="00823D17" w:rsidRPr="00823D17" w:rsidTr="00823D17">
        <w:tc>
          <w:tcPr>
            <w:tcW w:w="3478" w:type="pct"/>
            <w:gridSpan w:val="2"/>
          </w:tcPr>
          <w:p w:rsidR="00823D17" w:rsidRPr="00823D17" w:rsidRDefault="00823D17" w:rsidP="00823D17">
            <w:pPr>
              <w:suppressAutoHyphens/>
              <w:spacing w:after="0" w:line="240" w:lineRule="auto"/>
              <w:rPr>
                <w:rFonts w:ascii="Times New Roman" w:eastAsia="Times New Roman" w:hAnsi="Times New Roman" w:cs="Times New Roman"/>
                <w:b/>
                <w:sz w:val="24"/>
                <w:szCs w:val="24"/>
                <w:lang w:eastAsia="ru-RU"/>
              </w:rPr>
            </w:pPr>
            <w:r w:rsidRPr="00823D17">
              <w:rPr>
                <w:rFonts w:ascii="Times New Roman" w:eastAsia="Times New Roman" w:hAnsi="Times New Roman" w:cs="Times New Roman"/>
                <w:b/>
                <w:sz w:val="24"/>
                <w:szCs w:val="24"/>
                <w:lang w:eastAsia="ru-RU"/>
              </w:rPr>
              <w:t>Промежуточная аттестация (экзамен)</w:t>
            </w:r>
          </w:p>
        </w:tc>
        <w:tc>
          <w:tcPr>
            <w:tcW w:w="414" w:type="pct"/>
            <w:vAlign w:val="center"/>
          </w:tcPr>
          <w:p w:rsidR="00823D17" w:rsidRPr="00823D17" w:rsidRDefault="00761F3D" w:rsidP="00823D17">
            <w:pPr>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12</w:t>
            </w:r>
          </w:p>
        </w:tc>
        <w:tc>
          <w:tcPr>
            <w:tcW w:w="1108" w:type="pct"/>
          </w:tcPr>
          <w:p w:rsidR="00823D17" w:rsidRPr="00823D17" w:rsidRDefault="00823D17" w:rsidP="00823D17">
            <w:pPr>
              <w:spacing w:after="0" w:line="240" w:lineRule="auto"/>
              <w:ind w:firstLine="709"/>
              <w:rPr>
                <w:rFonts w:ascii="Times New Roman" w:eastAsia="Times New Roman" w:hAnsi="Times New Roman" w:cs="Times New Roman"/>
                <w:b/>
                <w:i/>
                <w:sz w:val="24"/>
                <w:szCs w:val="24"/>
                <w:lang w:eastAsia="ru-RU"/>
              </w:rPr>
            </w:pPr>
          </w:p>
        </w:tc>
      </w:tr>
      <w:tr w:rsidR="00823D17" w:rsidRPr="00823D17" w:rsidTr="00823D17">
        <w:trPr>
          <w:trHeight w:val="20"/>
        </w:trPr>
        <w:tc>
          <w:tcPr>
            <w:tcW w:w="3478" w:type="pct"/>
            <w:gridSpan w:val="2"/>
          </w:tcPr>
          <w:p w:rsidR="00823D17" w:rsidRPr="00823D17" w:rsidRDefault="00823D17" w:rsidP="00823D17">
            <w:pPr>
              <w:spacing w:after="0" w:line="240" w:lineRule="auto"/>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Всего:</w:t>
            </w:r>
          </w:p>
        </w:tc>
        <w:tc>
          <w:tcPr>
            <w:tcW w:w="414" w:type="pct"/>
            <w:vAlign w:val="center"/>
          </w:tcPr>
          <w:p w:rsidR="00823D17" w:rsidRPr="00823D17" w:rsidRDefault="00144B09" w:rsidP="00823D17">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78</w:t>
            </w:r>
          </w:p>
        </w:tc>
        <w:tc>
          <w:tcPr>
            <w:tcW w:w="1108" w:type="pct"/>
          </w:tcPr>
          <w:p w:rsidR="00823D17" w:rsidRPr="00823D17" w:rsidRDefault="00823D17" w:rsidP="00823D17">
            <w:pPr>
              <w:spacing w:after="0" w:line="240" w:lineRule="auto"/>
              <w:ind w:firstLine="709"/>
              <w:rPr>
                <w:rFonts w:ascii="Times New Roman" w:eastAsia="Times New Roman" w:hAnsi="Times New Roman" w:cs="Times New Roman"/>
                <w:b/>
                <w:bCs/>
                <w:i/>
                <w:sz w:val="24"/>
                <w:szCs w:val="24"/>
                <w:lang w:eastAsia="ru-RU"/>
              </w:rPr>
            </w:pPr>
          </w:p>
        </w:tc>
      </w:tr>
    </w:tbl>
    <w:p w:rsidR="00823D17" w:rsidRPr="00823D17" w:rsidRDefault="00823D17" w:rsidP="00823D17">
      <w:pPr>
        <w:spacing w:after="0" w:line="240" w:lineRule="auto"/>
        <w:ind w:firstLine="709"/>
        <w:rPr>
          <w:rFonts w:ascii="Times New Roman" w:eastAsia="Times New Roman" w:hAnsi="Times New Roman" w:cs="Times New Roman"/>
          <w:bCs/>
          <w:i/>
          <w:sz w:val="24"/>
          <w:szCs w:val="24"/>
          <w:lang w:eastAsia="ru-RU"/>
        </w:rPr>
      </w:pPr>
    </w:p>
    <w:p w:rsidR="00823D17" w:rsidRPr="00823D17" w:rsidRDefault="00823D17" w:rsidP="00823D17">
      <w:pPr>
        <w:spacing w:after="0" w:line="240" w:lineRule="auto"/>
        <w:ind w:firstLine="709"/>
        <w:rPr>
          <w:rFonts w:ascii="Times New Roman" w:eastAsia="Times New Roman" w:hAnsi="Times New Roman" w:cs="Times New Roman"/>
          <w:i/>
          <w:sz w:val="24"/>
          <w:szCs w:val="24"/>
          <w:lang w:eastAsia="ru-RU"/>
        </w:rPr>
        <w:sectPr w:rsidR="00823D17" w:rsidRPr="00823D17" w:rsidSect="00C32B46">
          <w:pgSz w:w="16840" w:h="11907" w:orient="landscape"/>
          <w:pgMar w:top="1135" w:right="1134" w:bottom="851" w:left="1134" w:header="709" w:footer="709" w:gutter="0"/>
          <w:cols w:space="720"/>
        </w:sectPr>
      </w:pPr>
    </w:p>
    <w:p w:rsidR="00823D17" w:rsidRPr="00823D17" w:rsidRDefault="00823D17" w:rsidP="00823D17">
      <w:pPr>
        <w:spacing w:after="0" w:line="240" w:lineRule="auto"/>
        <w:jc w:val="both"/>
        <w:rPr>
          <w:rFonts w:ascii="Times New Roman" w:eastAsia="Times New Roman" w:hAnsi="Times New Roman" w:cs="Times New Roman"/>
          <w:b/>
          <w:bCs/>
          <w:sz w:val="28"/>
          <w:szCs w:val="28"/>
          <w:lang w:eastAsia="ru-RU"/>
        </w:rPr>
      </w:pPr>
      <w:r w:rsidRPr="00823D17">
        <w:rPr>
          <w:rFonts w:ascii="Times New Roman" w:eastAsia="Times New Roman" w:hAnsi="Times New Roman" w:cs="Times New Roman"/>
          <w:b/>
          <w:bCs/>
          <w:sz w:val="28"/>
          <w:szCs w:val="28"/>
          <w:lang w:eastAsia="ru-RU"/>
        </w:rPr>
        <w:lastRenderedPageBreak/>
        <w:t>3. УСЛОВИЯ РЕАЛИЗАЦИИ ПРОГРАММЫ УЧЕБНОЙ ДИСЦИПЛИНЫ</w:t>
      </w:r>
    </w:p>
    <w:p w:rsidR="00823D17" w:rsidRPr="00823D17" w:rsidRDefault="00823D17" w:rsidP="00823D17">
      <w:pPr>
        <w:spacing w:after="0" w:line="240" w:lineRule="auto"/>
        <w:ind w:firstLine="709"/>
        <w:contextualSpacing/>
        <w:jc w:val="both"/>
        <w:rPr>
          <w:rFonts w:ascii="Times New Roman" w:eastAsia="Times New Roman" w:hAnsi="Times New Roman" w:cs="Times New Roman"/>
          <w:bCs/>
          <w:sz w:val="28"/>
          <w:szCs w:val="28"/>
          <w:lang w:eastAsia="ru-RU"/>
        </w:rPr>
      </w:pPr>
    </w:p>
    <w:p w:rsidR="00823D17" w:rsidRPr="00823D17" w:rsidRDefault="00823D17" w:rsidP="00823D17">
      <w:pPr>
        <w:suppressAutoHyphens/>
        <w:spacing w:after="0" w:line="240" w:lineRule="auto"/>
        <w:ind w:firstLine="709"/>
        <w:jc w:val="both"/>
        <w:rPr>
          <w:rFonts w:ascii="Times New Roman" w:eastAsia="Calibri" w:hAnsi="Times New Roman" w:cs="Times New Roman"/>
          <w:sz w:val="28"/>
          <w:szCs w:val="28"/>
        </w:rPr>
      </w:pPr>
      <w:r w:rsidRPr="00823D17">
        <w:rPr>
          <w:rFonts w:ascii="Times New Roman" w:eastAsia="Times New Roman" w:hAnsi="Times New Roman" w:cs="Times New Roman"/>
          <w:bCs/>
          <w:sz w:val="28"/>
          <w:szCs w:val="28"/>
          <w:lang w:eastAsia="ru-RU"/>
        </w:rPr>
        <w:t xml:space="preserve">3.1. Для реализации программы учебной дисциплины предусмотрено следующее специальное помещение: Кабинет русского языка. </w:t>
      </w:r>
      <w:r w:rsidRPr="00823D17">
        <w:rPr>
          <w:rFonts w:ascii="Times New Roman" w:eastAsia="Times New Roman" w:hAnsi="Times New Roman" w:cs="Times New Roman"/>
          <w:sz w:val="28"/>
          <w:szCs w:val="28"/>
        </w:rPr>
        <w:t xml:space="preserve">Помещение кабинета соответствует требованиям Санитарно-эпидемиологических правил и нормативов (СанПиН 2.4.2 № 178–02): оснащено типовым оборудованием, в том числе </w:t>
      </w:r>
      <w:r w:rsidRPr="00823D17">
        <w:rPr>
          <w:rFonts w:ascii="Times New Roman" w:eastAsia="Calibri" w:hAnsi="Times New Roman" w:cs="Times New Roman"/>
          <w:sz w:val="28"/>
          <w:szCs w:val="28"/>
        </w:rPr>
        <w:t xml:space="preserve">учебной мебелью и средствами обучения, необходимыми для выполнения требований к уровню подготовки обучающихся.  </w:t>
      </w:r>
    </w:p>
    <w:p w:rsidR="00823D17" w:rsidRPr="00823D17" w:rsidRDefault="00823D17" w:rsidP="00823D17">
      <w:pPr>
        <w:spacing w:after="0" w:line="240" w:lineRule="auto"/>
        <w:ind w:firstLine="709"/>
        <w:contextualSpacing/>
        <w:jc w:val="both"/>
        <w:rPr>
          <w:rFonts w:ascii="Times New Roman" w:eastAsia="Times New Roman" w:hAnsi="Times New Roman" w:cs="Times New Roman"/>
          <w:sz w:val="28"/>
          <w:szCs w:val="28"/>
        </w:rPr>
      </w:pPr>
    </w:p>
    <w:p w:rsidR="00823D17" w:rsidRPr="00823D17" w:rsidRDefault="00823D17" w:rsidP="00823D17">
      <w:pPr>
        <w:spacing w:after="0" w:line="240" w:lineRule="auto"/>
        <w:ind w:firstLine="709"/>
        <w:contextualSpacing/>
        <w:jc w:val="both"/>
        <w:rPr>
          <w:rFonts w:ascii="Times New Roman" w:eastAsia="Times New Roman" w:hAnsi="Times New Roman" w:cs="Times New Roman"/>
          <w:sz w:val="28"/>
          <w:szCs w:val="28"/>
        </w:rPr>
      </w:pPr>
      <w:r w:rsidRPr="00823D17">
        <w:rPr>
          <w:rFonts w:ascii="Times New Roman" w:eastAsia="Times New Roman" w:hAnsi="Times New Roman" w:cs="Times New Roman"/>
          <w:sz w:val="28"/>
          <w:szCs w:val="28"/>
        </w:rPr>
        <w:t>Оборудование учебного кабинета:</w:t>
      </w:r>
    </w:p>
    <w:p w:rsidR="00823D17" w:rsidRPr="00823D17" w:rsidRDefault="00823D17" w:rsidP="00823D17">
      <w:pPr>
        <w:numPr>
          <w:ilvl w:val="0"/>
          <w:numId w:val="18"/>
        </w:num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823D17">
        <w:rPr>
          <w:rFonts w:ascii="Times New Roman" w:eastAsia="Times New Roman" w:hAnsi="Times New Roman" w:cs="Times New Roman"/>
          <w:sz w:val="28"/>
          <w:szCs w:val="28"/>
          <w:lang w:eastAsia="ar-SA"/>
        </w:rPr>
        <w:t>посадочные места по количеству обучающихся;</w:t>
      </w:r>
    </w:p>
    <w:p w:rsidR="00823D17" w:rsidRPr="00823D17" w:rsidRDefault="00823D17" w:rsidP="00823D17">
      <w:pPr>
        <w:numPr>
          <w:ilvl w:val="0"/>
          <w:numId w:val="18"/>
        </w:num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823D17">
        <w:rPr>
          <w:rFonts w:ascii="Times New Roman" w:eastAsia="Times New Roman" w:hAnsi="Times New Roman" w:cs="Times New Roman"/>
          <w:sz w:val="28"/>
          <w:szCs w:val="28"/>
          <w:lang w:eastAsia="ar-SA"/>
        </w:rPr>
        <w:t>рабочее место преподавателя;</w:t>
      </w:r>
    </w:p>
    <w:p w:rsidR="00823D17" w:rsidRPr="00823D17" w:rsidRDefault="00823D17" w:rsidP="00823D17">
      <w:pPr>
        <w:numPr>
          <w:ilvl w:val="0"/>
          <w:numId w:val="18"/>
        </w:num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823D17">
        <w:rPr>
          <w:rFonts w:ascii="Times New Roman" w:eastAsia="Times New Roman" w:hAnsi="Times New Roman" w:cs="Times New Roman"/>
          <w:sz w:val="28"/>
          <w:szCs w:val="28"/>
          <w:lang w:eastAsia="ar-SA"/>
        </w:rPr>
        <w:t>комплект учебно-наглядных пособий;</w:t>
      </w:r>
    </w:p>
    <w:p w:rsidR="00823D17" w:rsidRPr="00823D17" w:rsidRDefault="00823D17" w:rsidP="00823D17">
      <w:pPr>
        <w:numPr>
          <w:ilvl w:val="0"/>
          <w:numId w:val="18"/>
        </w:num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823D17">
        <w:rPr>
          <w:rFonts w:ascii="Times New Roman" w:eastAsia="Times New Roman" w:hAnsi="Times New Roman" w:cs="Times New Roman"/>
          <w:sz w:val="28"/>
          <w:szCs w:val="28"/>
          <w:lang w:eastAsia="ar-SA"/>
        </w:rPr>
        <w:t>комплект электронных видеоматериалов;</w:t>
      </w:r>
    </w:p>
    <w:p w:rsidR="00823D17" w:rsidRPr="00823D17" w:rsidRDefault="00823D17" w:rsidP="00823D17">
      <w:pPr>
        <w:numPr>
          <w:ilvl w:val="0"/>
          <w:numId w:val="18"/>
        </w:num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823D17">
        <w:rPr>
          <w:rFonts w:ascii="Times New Roman" w:eastAsia="Times New Roman" w:hAnsi="Times New Roman" w:cs="Times New Roman"/>
          <w:sz w:val="28"/>
          <w:szCs w:val="28"/>
          <w:lang w:eastAsia="ar-SA"/>
        </w:rPr>
        <w:t>задания для контрольных работ;</w:t>
      </w:r>
    </w:p>
    <w:p w:rsidR="00823D17" w:rsidRPr="00823D17" w:rsidRDefault="0001514E" w:rsidP="00823D17">
      <w:pPr>
        <w:numPr>
          <w:ilvl w:val="0"/>
          <w:numId w:val="18"/>
        </w:numPr>
        <w:suppressAutoHyphens/>
        <w:spacing w:after="0" w:line="240" w:lineRule="auto"/>
        <w:ind w:firstLine="709"/>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профессионально</w:t>
      </w:r>
      <w:r w:rsidR="00823D17" w:rsidRPr="00823D17">
        <w:rPr>
          <w:rFonts w:ascii="Times New Roman" w:eastAsia="Times New Roman" w:hAnsi="Times New Roman" w:cs="Times New Roman"/>
          <w:sz w:val="28"/>
          <w:szCs w:val="28"/>
          <w:lang w:eastAsia="ar-SA"/>
        </w:rPr>
        <w:t xml:space="preserve"> ориентированные задания;</w:t>
      </w:r>
    </w:p>
    <w:p w:rsidR="00823D17" w:rsidRPr="00823D17" w:rsidRDefault="00823D17" w:rsidP="00823D17">
      <w:pPr>
        <w:numPr>
          <w:ilvl w:val="0"/>
          <w:numId w:val="18"/>
        </w:num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823D17">
        <w:rPr>
          <w:rFonts w:ascii="Times New Roman" w:eastAsia="Times New Roman" w:hAnsi="Times New Roman" w:cs="Times New Roman"/>
          <w:sz w:val="28"/>
          <w:szCs w:val="28"/>
          <w:lang w:eastAsia="ar-SA"/>
        </w:rPr>
        <w:t>материалы экзамена.</w:t>
      </w:r>
    </w:p>
    <w:p w:rsidR="00823D17" w:rsidRPr="00823D17" w:rsidRDefault="00823D17" w:rsidP="00823D17">
      <w:pPr>
        <w:spacing w:after="0" w:line="240" w:lineRule="auto"/>
        <w:ind w:firstLine="709"/>
        <w:contextualSpacing/>
        <w:jc w:val="both"/>
        <w:rPr>
          <w:rFonts w:ascii="Times New Roman" w:eastAsia="Times New Roman" w:hAnsi="Times New Roman" w:cs="Times New Roman"/>
          <w:sz w:val="28"/>
          <w:szCs w:val="28"/>
        </w:rPr>
      </w:pPr>
    </w:p>
    <w:p w:rsidR="00823D17" w:rsidRPr="00823D17" w:rsidRDefault="00823D17" w:rsidP="00823D17">
      <w:pPr>
        <w:spacing w:after="0" w:line="240" w:lineRule="auto"/>
        <w:ind w:firstLine="709"/>
        <w:contextualSpacing/>
        <w:jc w:val="both"/>
        <w:rPr>
          <w:rFonts w:ascii="Times New Roman" w:eastAsia="Times New Roman" w:hAnsi="Times New Roman" w:cs="Times New Roman"/>
          <w:sz w:val="28"/>
          <w:szCs w:val="28"/>
        </w:rPr>
      </w:pPr>
      <w:r w:rsidRPr="00823D17">
        <w:rPr>
          <w:rFonts w:ascii="Times New Roman" w:eastAsia="Times New Roman" w:hAnsi="Times New Roman" w:cs="Times New Roman"/>
          <w:sz w:val="28"/>
          <w:szCs w:val="28"/>
        </w:rPr>
        <w:t>Технические средства обучения:</w:t>
      </w:r>
    </w:p>
    <w:p w:rsidR="00823D17" w:rsidRPr="00823D17" w:rsidRDefault="00823D17" w:rsidP="00823D17">
      <w:pPr>
        <w:numPr>
          <w:ilvl w:val="0"/>
          <w:numId w:val="18"/>
        </w:num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823D17">
        <w:rPr>
          <w:rFonts w:ascii="Times New Roman" w:eastAsia="Times New Roman" w:hAnsi="Times New Roman" w:cs="Times New Roman"/>
          <w:sz w:val="28"/>
          <w:szCs w:val="28"/>
          <w:lang w:eastAsia="ar-SA"/>
        </w:rPr>
        <w:t>персональный компьютер с лицензионным программным обеспечением;</w:t>
      </w:r>
    </w:p>
    <w:p w:rsidR="00823D17" w:rsidRPr="00823D17" w:rsidRDefault="00823D17" w:rsidP="00823D17">
      <w:pPr>
        <w:numPr>
          <w:ilvl w:val="0"/>
          <w:numId w:val="18"/>
        </w:num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823D17">
        <w:rPr>
          <w:rFonts w:ascii="Times New Roman" w:eastAsia="Times New Roman" w:hAnsi="Times New Roman" w:cs="Times New Roman"/>
          <w:sz w:val="28"/>
          <w:szCs w:val="28"/>
          <w:lang w:eastAsia="ar-SA"/>
        </w:rPr>
        <w:t>проектор с экраном.</w:t>
      </w:r>
    </w:p>
    <w:p w:rsidR="00823D17" w:rsidRPr="00823D17" w:rsidRDefault="00823D17" w:rsidP="00823D17">
      <w:pPr>
        <w:spacing w:after="0" w:line="240" w:lineRule="auto"/>
        <w:ind w:firstLine="709"/>
        <w:contextualSpacing/>
        <w:jc w:val="both"/>
        <w:rPr>
          <w:rFonts w:ascii="Times New Roman" w:eastAsia="Times New Roman" w:hAnsi="Times New Roman" w:cs="Times New Roman"/>
          <w:sz w:val="28"/>
          <w:szCs w:val="28"/>
        </w:rPr>
      </w:pPr>
    </w:p>
    <w:p w:rsidR="00823D17" w:rsidRPr="00823D17" w:rsidRDefault="00823D17" w:rsidP="00823D17">
      <w:pPr>
        <w:spacing w:after="0" w:line="240" w:lineRule="auto"/>
        <w:ind w:firstLine="709"/>
        <w:contextualSpacing/>
        <w:jc w:val="both"/>
        <w:rPr>
          <w:rFonts w:ascii="Times New Roman" w:eastAsia="Times New Roman" w:hAnsi="Times New Roman" w:cs="Times New Roman"/>
          <w:sz w:val="28"/>
          <w:szCs w:val="28"/>
        </w:rPr>
      </w:pPr>
      <w:r w:rsidRPr="00823D17">
        <w:rPr>
          <w:rFonts w:ascii="Times New Roman" w:eastAsia="Times New Roman" w:hAnsi="Times New Roman" w:cs="Times New Roman"/>
          <w:sz w:val="28"/>
          <w:szCs w:val="28"/>
        </w:rPr>
        <w:t>Залы:</w:t>
      </w:r>
    </w:p>
    <w:p w:rsidR="00823D17" w:rsidRPr="00823D17" w:rsidRDefault="00823D17" w:rsidP="00823D17">
      <w:pPr>
        <w:spacing w:after="0" w:line="240" w:lineRule="auto"/>
        <w:ind w:firstLine="709"/>
        <w:contextualSpacing/>
        <w:jc w:val="both"/>
        <w:rPr>
          <w:rFonts w:ascii="Times New Roman" w:eastAsia="Times New Roman" w:hAnsi="Times New Roman" w:cs="Times New Roman"/>
          <w:sz w:val="28"/>
          <w:szCs w:val="28"/>
        </w:rPr>
      </w:pPr>
      <w:r w:rsidRPr="00823D17">
        <w:rPr>
          <w:rFonts w:ascii="Times New Roman" w:eastAsia="Times New Roman" w:hAnsi="Times New Roman" w:cs="Times New Roman"/>
          <w:sz w:val="28"/>
          <w:szCs w:val="28"/>
        </w:rPr>
        <w:t>Библиотека, читальный зал с выходом в сеть Интернет.</w:t>
      </w:r>
    </w:p>
    <w:p w:rsidR="00823D17" w:rsidRPr="00823D17" w:rsidRDefault="00823D17" w:rsidP="00823D17">
      <w:pPr>
        <w:spacing w:after="0" w:line="240" w:lineRule="auto"/>
        <w:ind w:firstLine="709"/>
        <w:contextualSpacing/>
        <w:jc w:val="both"/>
        <w:rPr>
          <w:rFonts w:ascii="Times New Roman" w:eastAsia="Times New Roman" w:hAnsi="Times New Roman" w:cs="Times New Roman"/>
          <w:sz w:val="28"/>
          <w:szCs w:val="28"/>
          <w:highlight w:val="yellow"/>
        </w:rPr>
      </w:pPr>
    </w:p>
    <w:p w:rsidR="00823D17" w:rsidRPr="00823D17" w:rsidRDefault="00823D17" w:rsidP="00823D17">
      <w:pPr>
        <w:spacing w:after="0" w:line="240" w:lineRule="auto"/>
        <w:ind w:firstLine="709"/>
        <w:contextualSpacing/>
        <w:jc w:val="both"/>
        <w:rPr>
          <w:rFonts w:ascii="Times New Roman" w:eastAsia="Times New Roman" w:hAnsi="Times New Roman" w:cs="Times New Roman"/>
          <w:b/>
          <w:sz w:val="28"/>
          <w:szCs w:val="28"/>
        </w:rPr>
      </w:pPr>
      <w:r w:rsidRPr="00823D17">
        <w:rPr>
          <w:rFonts w:ascii="Times New Roman" w:eastAsia="Times New Roman" w:hAnsi="Times New Roman" w:cs="Times New Roman"/>
          <w:b/>
          <w:sz w:val="28"/>
          <w:szCs w:val="28"/>
        </w:rPr>
        <w:t>3.2. Информационное обеспечение реализации программы</w:t>
      </w:r>
    </w:p>
    <w:p w:rsidR="00823D17" w:rsidRPr="00823D17" w:rsidRDefault="00823D17" w:rsidP="00823D17">
      <w:pPr>
        <w:spacing w:after="0" w:line="240" w:lineRule="auto"/>
        <w:ind w:firstLine="709"/>
        <w:contextualSpacing/>
        <w:jc w:val="both"/>
        <w:rPr>
          <w:rFonts w:ascii="Times New Roman" w:eastAsia="Times New Roman" w:hAnsi="Times New Roman" w:cs="Times New Roman"/>
          <w:b/>
          <w:sz w:val="28"/>
          <w:szCs w:val="28"/>
        </w:rPr>
      </w:pPr>
    </w:p>
    <w:p w:rsidR="00823D17" w:rsidRPr="00823D17" w:rsidRDefault="00823D17" w:rsidP="00823D17">
      <w:pPr>
        <w:spacing w:after="0" w:line="240" w:lineRule="auto"/>
        <w:ind w:firstLine="709"/>
        <w:contextualSpacing/>
        <w:jc w:val="both"/>
        <w:rPr>
          <w:rFonts w:ascii="Times New Roman" w:eastAsia="Times New Roman" w:hAnsi="Times New Roman" w:cs="Times New Roman"/>
          <w:b/>
          <w:sz w:val="28"/>
          <w:szCs w:val="28"/>
        </w:rPr>
      </w:pPr>
      <w:r w:rsidRPr="00823D17">
        <w:rPr>
          <w:rFonts w:ascii="Times New Roman" w:eastAsia="Times New Roman" w:hAnsi="Times New Roman" w:cs="Times New Roman"/>
          <w:b/>
          <w:sz w:val="28"/>
          <w:szCs w:val="28"/>
        </w:rPr>
        <w:t>3.2.1. Основные источники:</w:t>
      </w:r>
    </w:p>
    <w:p w:rsidR="00823D17" w:rsidRPr="00823D17" w:rsidRDefault="00823D17" w:rsidP="00823D17">
      <w:pPr>
        <w:framePr w:hSpace="180" w:wrap="around" w:vAnchor="text" w:hAnchor="text" w:x="70" w:y="1"/>
        <w:autoSpaceDE w:val="0"/>
        <w:autoSpaceDN w:val="0"/>
        <w:adjustRightInd w:val="0"/>
        <w:spacing w:after="0" w:line="0" w:lineRule="atLeast"/>
        <w:suppressOverlap/>
        <w:rPr>
          <w:rFonts w:ascii="Times New Roman" w:eastAsia="Times New Roman" w:hAnsi="Times New Roman" w:cs="Times New Roman"/>
          <w:sz w:val="28"/>
          <w:szCs w:val="28"/>
          <w:lang w:eastAsia="ru-RU"/>
        </w:rPr>
      </w:pPr>
      <w:bookmarkStart w:id="2" w:name="__RefHeading___Toc463878230"/>
      <w:bookmarkEnd w:id="2"/>
      <w:r w:rsidRPr="00823D17">
        <w:rPr>
          <w:rFonts w:ascii="Times New Roman" w:eastAsia="Times New Roman" w:hAnsi="Times New Roman" w:cs="Times New Roman"/>
          <w:sz w:val="28"/>
          <w:szCs w:val="28"/>
          <w:lang w:eastAsia="ru-RU"/>
        </w:rPr>
        <w:t>1.Т.М. Воителева. Русский язык и литература: Русский язык: 10 кл. - М.: Академия, 2021 г. Учебник</w:t>
      </w:r>
    </w:p>
    <w:p w:rsidR="00823D17" w:rsidRPr="00823D17" w:rsidRDefault="00823D17" w:rsidP="00823D17">
      <w:pPr>
        <w:framePr w:hSpace="180" w:wrap="around" w:vAnchor="text" w:hAnchor="text" w:x="70" w:y="1"/>
        <w:autoSpaceDE w:val="0"/>
        <w:autoSpaceDN w:val="0"/>
        <w:adjustRightInd w:val="0"/>
        <w:spacing w:after="0" w:line="0" w:lineRule="atLeast"/>
        <w:suppressOverlap/>
        <w:rPr>
          <w:rFonts w:ascii="Times New Roman" w:eastAsia="Times New Roman" w:hAnsi="Times New Roman" w:cs="Times New Roman"/>
          <w:sz w:val="28"/>
          <w:szCs w:val="28"/>
          <w:lang w:eastAsia="ru-RU"/>
        </w:rPr>
      </w:pPr>
      <w:r w:rsidRPr="00823D17">
        <w:rPr>
          <w:rFonts w:ascii="Times New Roman" w:eastAsia="Times New Roman" w:hAnsi="Times New Roman" w:cs="Times New Roman"/>
          <w:sz w:val="28"/>
          <w:szCs w:val="28"/>
          <w:lang w:eastAsia="ru-RU"/>
        </w:rPr>
        <w:t>2.Т.М. Воителева. Русский язык и литература: Русский язык: 10 кл. - М.: Академия, 2021 г. Электронная форма  учебника</w:t>
      </w:r>
    </w:p>
    <w:p w:rsidR="00823D17" w:rsidRPr="00823D17" w:rsidRDefault="00823D17" w:rsidP="00823D17">
      <w:pPr>
        <w:framePr w:hSpace="180" w:wrap="around" w:vAnchor="text" w:hAnchor="text" w:x="70" w:y="1"/>
        <w:widowControl w:val="0"/>
        <w:autoSpaceDE w:val="0"/>
        <w:autoSpaceDN w:val="0"/>
        <w:adjustRightInd w:val="0"/>
        <w:spacing w:after="0" w:line="0" w:lineRule="atLeast"/>
        <w:suppressOverlap/>
        <w:rPr>
          <w:rFonts w:ascii="Times New Roman" w:eastAsia="Times New Roman" w:hAnsi="Times New Roman" w:cs="Times New Roman"/>
          <w:sz w:val="28"/>
          <w:szCs w:val="28"/>
          <w:lang w:eastAsia="ru-RU"/>
        </w:rPr>
      </w:pPr>
      <w:r w:rsidRPr="00823D17">
        <w:rPr>
          <w:rFonts w:ascii="Times New Roman" w:eastAsia="Times New Roman" w:hAnsi="Times New Roman" w:cs="Times New Roman"/>
          <w:sz w:val="28"/>
          <w:szCs w:val="28"/>
          <w:lang w:eastAsia="ru-RU"/>
        </w:rPr>
        <w:t>3.Т.М. Воителева. Русский язык и литература: Русский язык: 11 кл. - М.: Академия, 2020 г. Учебник</w:t>
      </w:r>
    </w:p>
    <w:p w:rsidR="00823D17" w:rsidRPr="00823D17" w:rsidRDefault="00823D17" w:rsidP="00905FF8">
      <w:pPr>
        <w:keepNext/>
        <w:suppressAutoHyphens/>
        <w:spacing w:after="0" w:line="240" w:lineRule="auto"/>
        <w:jc w:val="both"/>
        <w:rPr>
          <w:rFonts w:ascii="Times New Roman" w:eastAsia="Times New Roman" w:hAnsi="Times New Roman" w:cs="Times New Roman"/>
          <w:i/>
          <w:kern w:val="32"/>
          <w:sz w:val="28"/>
          <w:szCs w:val="28"/>
        </w:rPr>
      </w:pPr>
      <w:r w:rsidRPr="00823D17">
        <w:rPr>
          <w:rFonts w:ascii="Times New Roman" w:eastAsia="Calibri" w:hAnsi="Times New Roman" w:cs="Times New Roman"/>
          <w:sz w:val="28"/>
          <w:szCs w:val="28"/>
        </w:rPr>
        <w:t>4.Т.М. Воителева. Русский язык и литература: Русский язык: 11 кл. - М.: Академия, 2020 г. Электронная форма  учебника</w:t>
      </w:r>
    </w:p>
    <w:p w:rsidR="00823D17" w:rsidRPr="00823D17" w:rsidRDefault="00823D17" w:rsidP="00823D17">
      <w:pPr>
        <w:suppressAutoHyphens/>
        <w:spacing w:after="0" w:line="240" w:lineRule="auto"/>
        <w:ind w:firstLine="709"/>
        <w:contextualSpacing/>
        <w:jc w:val="both"/>
        <w:rPr>
          <w:rFonts w:ascii="Times New Roman" w:eastAsia="Times New Roman" w:hAnsi="Times New Roman" w:cs="Times New Roman"/>
          <w:b/>
          <w:bCs/>
          <w:sz w:val="28"/>
          <w:szCs w:val="28"/>
          <w:lang w:eastAsia="ru-RU"/>
        </w:rPr>
      </w:pPr>
      <w:r w:rsidRPr="00823D17">
        <w:rPr>
          <w:rFonts w:ascii="Times New Roman" w:eastAsia="Times New Roman" w:hAnsi="Times New Roman" w:cs="Times New Roman"/>
          <w:b/>
          <w:bCs/>
          <w:sz w:val="28"/>
          <w:szCs w:val="28"/>
          <w:lang w:eastAsia="ru-RU"/>
        </w:rPr>
        <w:t xml:space="preserve">3.2.2. Дополнительные источники </w:t>
      </w:r>
    </w:p>
    <w:p w:rsidR="00823D17" w:rsidRPr="00823D17" w:rsidRDefault="00823D17" w:rsidP="00823D17">
      <w:pPr>
        <w:suppressAutoHyphens/>
        <w:spacing w:after="0" w:line="240" w:lineRule="auto"/>
        <w:ind w:firstLine="709"/>
        <w:contextualSpacing/>
        <w:jc w:val="both"/>
        <w:rPr>
          <w:rFonts w:ascii="Times New Roman" w:eastAsia="Times New Roman" w:hAnsi="Times New Roman" w:cs="Times New Roman"/>
          <w:bCs/>
          <w:sz w:val="28"/>
          <w:szCs w:val="28"/>
          <w:lang w:eastAsia="ru-RU"/>
        </w:rPr>
      </w:pPr>
      <w:r w:rsidRPr="00823D17">
        <w:rPr>
          <w:rFonts w:ascii="Times New Roman" w:eastAsia="Times New Roman" w:hAnsi="Times New Roman" w:cs="Times New Roman"/>
          <w:bCs/>
          <w:sz w:val="28"/>
          <w:szCs w:val="28"/>
          <w:lang w:eastAsia="ru-RU"/>
        </w:rPr>
        <w:t>1. Лобачева, Н.А.  Русский язык. Лексикология. Фразеология. Лексикография. Фонетика. Орфоэпия. Графика. Орфография: учебник для среднего профессионального образования / Н.А. Лобачева. – 3-е изд., испр. и доп. Москва: Издательство Юрайт, 2020. – 230 с. – (Профессиональное образование). – ISBN 978-5-534-12294-7</w:t>
      </w:r>
    </w:p>
    <w:p w:rsidR="00823D17" w:rsidRPr="00823D17" w:rsidRDefault="00823D17" w:rsidP="00823D17">
      <w:pPr>
        <w:suppressAutoHyphens/>
        <w:spacing w:after="0" w:line="240" w:lineRule="auto"/>
        <w:ind w:firstLine="709"/>
        <w:contextualSpacing/>
        <w:jc w:val="both"/>
        <w:rPr>
          <w:rFonts w:ascii="Times New Roman" w:eastAsia="Times New Roman" w:hAnsi="Times New Roman" w:cs="Times New Roman"/>
          <w:bCs/>
          <w:sz w:val="28"/>
          <w:szCs w:val="28"/>
          <w:lang w:eastAsia="ru-RU"/>
        </w:rPr>
      </w:pPr>
      <w:r w:rsidRPr="00823D17">
        <w:rPr>
          <w:rFonts w:ascii="Times New Roman" w:eastAsia="Times New Roman" w:hAnsi="Times New Roman" w:cs="Times New Roman"/>
          <w:bCs/>
          <w:sz w:val="28"/>
          <w:szCs w:val="28"/>
          <w:lang w:eastAsia="ru-RU"/>
        </w:rPr>
        <w:lastRenderedPageBreak/>
        <w:t xml:space="preserve">2.  Лобачева, Н.А.  Русский язык. Морфемика. Словообразование. Морфология: учебник для среднего профессионального образования / Н. А. Лобачева. – 3-е изд., испр. и доп.– Москва: Издательство Юрайт, 2020. – 206 с. – (Профессиональное образование). – ISBN 978-5-534-12621-1. </w:t>
      </w:r>
    </w:p>
    <w:p w:rsidR="00823D17" w:rsidRPr="00823D17" w:rsidRDefault="00823D17" w:rsidP="00823D17">
      <w:pPr>
        <w:suppressAutoHyphens/>
        <w:spacing w:after="0" w:line="240" w:lineRule="auto"/>
        <w:ind w:firstLine="709"/>
        <w:contextualSpacing/>
        <w:jc w:val="both"/>
        <w:rPr>
          <w:rFonts w:ascii="Times New Roman" w:eastAsia="Times New Roman" w:hAnsi="Times New Roman" w:cs="Times New Roman"/>
          <w:bCs/>
          <w:sz w:val="28"/>
          <w:szCs w:val="28"/>
          <w:lang w:eastAsia="ru-RU"/>
        </w:rPr>
      </w:pPr>
      <w:r w:rsidRPr="00823D17">
        <w:rPr>
          <w:rFonts w:ascii="Times New Roman" w:eastAsia="Times New Roman" w:hAnsi="Times New Roman" w:cs="Times New Roman"/>
          <w:bCs/>
          <w:sz w:val="28"/>
          <w:szCs w:val="28"/>
          <w:lang w:eastAsia="ru-RU"/>
        </w:rPr>
        <w:t xml:space="preserve">3.  Лобачева, Н.А.  Русский язык. Синтаксис. Пунктуация: учебник для среднего профессионального образования / Н. А. Лобачева. – 3-е изд., испр. и доп. – Москва : Издательство Юрайт, 2020. – 123 с. – (Профессиональное образование). – ISBN 978-5-534-12620-4. </w:t>
      </w:r>
    </w:p>
    <w:p w:rsidR="00823D17" w:rsidRPr="00823D17" w:rsidRDefault="00823D17" w:rsidP="00823D17">
      <w:pPr>
        <w:suppressAutoHyphens/>
        <w:spacing w:after="0" w:line="240" w:lineRule="auto"/>
        <w:ind w:firstLine="709"/>
        <w:contextualSpacing/>
        <w:jc w:val="both"/>
        <w:rPr>
          <w:rFonts w:ascii="Times New Roman" w:eastAsia="Times New Roman" w:hAnsi="Times New Roman" w:cs="Times New Roman"/>
          <w:bCs/>
          <w:sz w:val="28"/>
          <w:szCs w:val="28"/>
          <w:lang w:eastAsia="ru-RU"/>
        </w:rPr>
      </w:pPr>
      <w:r w:rsidRPr="00823D17">
        <w:rPr>
          <w:rFonts w:ascii="Times New Roman" w:eastAsia="Times New Roman" w:hAnsi="Times New Roman" w:cs="Times New Roman"/>
          <w:bCs/>
          <w:sz w:val="28"/>
          <w:szCs w:val="28"/>
          <w:lang w:eastAsia="ru-RU"/>
        </w:rPr>
        <w:t>4.  Русский язык. Сборник упражнений: учебное пособие для среднего профессионального образования / П.А. Лекант [и др.]; под редакцией П.А. Леканта. – Москва: Издательство Юрайт, 2020. – 314 с. – (Профессиональное образование). – ISBN 978-5-9916-7796-7. – Текст: электронный // ЭБС Юрайт [сайт]. – URL: http://www.biblio-online.ru/bcode/452165</w:t>
      </w:r>
    </w:p>
    <w:p w:rsidR="00823D17" w:rsidRPr="00823D17" w:rsidRDefault="00823D17" w:rsidP="00823D17">
      <w:pPr>
        <w:spacing w:after="0" w:line="240" w:lineRule="auto"/>
        <w:ind w:firstLine="709"/>
        <w:contextualSpacing/>
        <w:rPr>
          <w:rFonts w:ascii="Times New Roman" w:eastAsia="Times New Roman" w:hAnsi="Times New Roman" w:cs="Times New Roman"/>
          <w:b/>
          <w:i/>
          <w:sz w:val="28"/>
          <w:szCs w:val="28"/>
          <w:lang w:eastAsia="ru-RU"/>
        </w:rPr>
      </w:pPr>
    </w:p>
    <w:p w:rsidR="00823D17" w:rsidRPr="00823D17" w:rsidRDefault="00823D17" w:rsidP="00823D17">
      <w:pPr>
        <w:spacing w:after="160" w:line="259" w:lineRule="auto"/>
        <w:rPr>
          <w:rFonts w:ascii="Times New Roman" w:eastAsia="Times New Roman" w:hAnsi="Times New Roman" w:cs="Times New Roman"/>
          <w:b/>
          <w:sz w:val="28"/>
          <w:szCs w:val="28"/>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spacing w:after="160" w:line="259" w:lineRule="auto"/>
        <w:rPr>
          <w:rFonts w:ascii="Times New Roman" w:eastAsia="Times New Roman" w:hAnsi="Times New Roman" w:cs="Times New Roman"/>
          <w:b/>
          <w:sz w:val="24"/>
          <w:szCs w:val="24"/>
          <w:lang w:eastAsia="ru-RU"/>
        </w:rPr>
      </w:pPr>
    </w:p>
    <w:p w:rsidR="00823D17" w:rsidRPr="00823D17" w:rsidRDefault="00823D17" w:rsidP="00823D17">
      <w:pPr>
        <w:numPr>
          <w:ilvl w:val="0"/>
          <w:numId w:val="17"/>
        </w:numPr>
        <w:suppressAutoHyphens/>
        <w:spacing w:after="0" w:line="240" w:lineRule="auto"/>
        <w:contextualSpacing/>
        <w:jc w:val="center"/>
        <w:rPr>
          <w:rFonts w:ascii="Times New Roman" w:eastAsia="Times New Roman" w:hAnsi="Times New Roman" w:cs="Times New Roman"/>
          <w:b/>
          <w:sz w:val="28"/>
          <w:szCs w:val="28"/>
          <w:lang w:eastAsia="ru-RU"/>
        </w:rPr>
      </w:pPr>
      <w:r w:rsidRPr="00823D17">
        <w:rPr>
          <w:rFonts w:ascii="Times New Roman" w:eastAsia="Times New Roman" w:hAnsi="Times New Roman" w:cs="Times New Roman"/>
          <w:b/>
          <w:sz w:val="28"/>
          <w:szCs w:val="28"/>
          <w:lang w:eastAsia="ru-RU"/>
        </w:rPr>
        <w:lastRenderedPageBreak/>
        <w:t>КОНТРОЛЬ И ОЦЕНКА РЕЗУЛЬТАТОВ ОСВОЕНИЯ УЧЕБНОЙ ДИСЦИПЛИНЫ</w:t>
      </w:r>
    </w:p>
    <w:p w:rsidR="00823D17" w:rsidRPr="00823D17" w:rsidRDefault="00823D17" w:rsidP="00823D17">
      <w:pPr>
        <w:suppressAutoHyphens/>
        <w:spacing w:after="0" w:line="240" w:lineRule="auto"/>
        <w:ind w:left="720"/>
        <w:contextualSpacing/>
        <w:rPr>
          <w:rFonts w:ascii="Times New Roman" w:eastAsia="Times New Roman" w:hAnsi="Times New Roman" w:cs="Times New Roman"/>
          <w:b/>
          <w:sz w:val="24"/>
          <w:szCs w:val="24"/>
          <w:lang w:eastAsia="ru-RU"/>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4"/>
        <w:gridCol w:w="4816"/>
      </w:tblGrid>
      <w:tr w:rsidR="00823D17" w:rsidRPr="00823D17" w:rsidTr="00823D17">
        <w:tc>
          <w:tcPr>
            <w:tcW w:w="2457" w:type="pct"/>
            <w:vAlign w:val="center"/>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Результаты обучения</w:t>
            </w:r>
          </w:p>
        </w:tc>
        <w:tc>
          <w:tcPr>
            <w:tcW w:w="2543" w:type="pct"/>
            <w:vAlign w:val="center"/>
          </w:tcPr>
          <w:p w:rsidR="00823D17" w:rsidRPr="00823D17" w:rsidRDefault="00823D17" w:rsidP="00823D17">
            <w:pPr>
              <w:spacing w:after="0" w:line="240" w:lineRule="auto"/>
              <w:jc w:val="center"/>
              <w:rPr>
                <w:rFonts w:ascii="Times New Roman" w:eastAsia="Times New Roman" w:hAnsi="Times New Roman" w:cs="Times New Roman"/>
                <w:b/>
                <w:bCs/>
                <w:sz w:val="24"/>
                <w:szCs w:val="24"/>
                <w:lang w:eastAsia="ru-RU"/>
              </w:rPr>
            </w:pPr>
            <w:r w:rsidRPr="00823D17">
              <w:rPr>
                <w:rFonts w:ascii="Times New Roman" w:eastAsia="Times New Roman" w:hAnsi="Times New Roman" w:cs="Times New Roman"/>
                <w:b/>
                <w:bCs/>
                <w:sz w:val="24"/>
                <w:szCs w:val="24"/>
                <w:lang w:eastAsia="ru-RU"/>
              </w:rPr>
              <w:t>Методы оценки</w:t>
            </w:r>
          </w:p>
        </w:tc>
      </w:tr>
      <w:tr w:rsidR="00823D17" w:rsidRPr="00823D17" w:rsidTr="00823D17">
        <w:tc>
          <w:tcPr>
            <w:tcW w:w="2457" w:type="pct"/>
          </w:tcPr>
          <w:p w:rsidR="00823D17" w:rsidRPr="00823D17" w:rsidRDefault="00823D17" w:rsidP="00823D17">
            <w:pPr>
              <w:spacing w:after="0" w:line="240" w:lineRule="auto"/>
              <w:jc w:val="center"/>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ПРб 01</w:t>
            </w:r>
          </w:p>
          <w:p w:rsidR="00823D17" w:rsidRPr="00823D17" w:rsidRDefault="00823D17" w:rsidP="00823D17">
            <w:pPr>
              <w:spacing w:after="0" w:line="240" w:lineRule="auto"/>
              <w:jc w:val="center"/>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ПРб 02</w:t>
            </w:r>
          </w:p>
          <w:p w:rsidR="00823D17" w:rsidRPr="00823D17" w:rsidRDefault="00823D17" w:rsidP="00823D17">
            <w:pPr>
              <w:spacing w:after="0" w:line="240" w:lineRule="auto"/>
              <w:jc w:val="center"/>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ПРб 03</w:t>
            </w:r>
          </w:p>
          <w:p w:rsidR="00823D17" w:rsidRPr="00823D17" w:rsidRDefault="00823D17" w:rsidP="00823D17">
            <w:pPr>
              <w:spacing w:after="0" w:line="240" w:lineRule="auto"/>
              <w:jc w:val="center"/>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ПРб 04</w:t>
            </w:r>
          </w:p>
        </w:tc>
        <w:tc>
          <w:tcPr>
            <w:tcW w:w="2543" w:type="pct"/>
          </w:tcPr>
          <w:p w:rsidR="00823D17" w:rsidRPr="00823D17" w:rsidRDefault="00823D17" w:rsidP="00823D17">
            <w:pPr>
              <w:spacing w:after="0" w:line="240" w:lineRule="auto"/>
              <w:jc w:val="both"/>
              <w:rPr>
                <w:rFonts w:ascii="Times New Roman" w:eastAsia="Times New Roman" w:hAnsi="Times New Roman" w:cs="Times New Roman"/>
                <w:bCs/>
                <w:sz w:val="24"/>
                <w:szCs w:val="24"/>
                <w:lang w:eastAsia="ru-RU"/>
              </w:rPr>
            </w:pPr>
            <w:r w:rsidRPr="00823D17">
              <w:rPr>
                <w:rFonts w:ascii="Times New Roman" w:eastAsia="Times New Roman" w:hAnsi="Times New Roman" w:cs="Times New Roman"/>
                <w:bCs/>
                <w:sz w:val="24"/>
                <w:szCs w:val="24"/>
                <w:lang w:eastAsia="ru-RU"/>
              </w:rPr>
              <w:t>Оценка результатов устных ответов, аналитической работы с текстами разных стилей, представления текстов в виде тезисов, конспектов, аннотаций, рефератов, сочинений различных жанров, сформированности понятий о нормах русского литературного языка и применения знаний о них в речевой практике,</w:t>
            </w:r>
            <w:r w:rsidR="00905FF8">
              <w:rPr>
                <w:rFonts w:ascii="Times New Roman" w:eastAsia="Times New Roman" w:hAnsi="Times New Roman" w:cs="Times New Roman"/>
                <w:bCs/>
                <w:sz w:val="24"/>
                <w:szCs w:val="24"/>
                <w:lang w:eastAsia="ru-RU"/>
              </w:rPr>
              <w:t xml:space="preserve"> </w:t>
            </w:r>
            <w:r w:rsidRPr="00823D17">
              <w:rPr>
                <w:rFonts w:ascii="Times New Roman" w:eastAsia="Times New Roman" w:hAnsi="Times New Roman" w:cs="Times New Roman"/>
                <w:bCs/>
                <w:sz w:val="24"/>
                <w:szCs w:val="24"/>
                <w:lang w:eastAsia="ru-RU"/>
              </w:rPr>
              <w:t>филологического анализа языковых единиц, сочинений, эссе (в том числе профессионально ориентированных), заданий экзамена</w:t>
            </w:r>
          </w:p>
        </w:tc>
      </w:tr>
    </w:tbl>
    <w:p w:rsidR="00823D17" w:rsidRPr="00823D17" w:rsidRDefault="00823D17" w:rsidP="00823D17">
      <w:pPr>
        <w:spacing w:after="160" w:line="259" w:lineRule="auto"/>
        <w:rPr>
          <w:rFonts w:ascii="Times New Roman" w:eastAsia="Calibri" w:hAnsi="Times New Roman" w:cs="Times New Roman"/>
          <w:b/>
          <w:sz w:val="24"/>
          <w:szCs w:val="24"/>
          <w:lang w:eastAsia="ru-RU"/>
        </w:rPr>
      </w:pPr>
    </w:p>
    <w:p w:rsidR="005B3094" w:rsidRDefault="005B3094"/>
    <w:sectPr w:rsidR="005B3094" w:rsidSect="00823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974" w:rsidRDefault="00743974">
      <w:pPr>
        <w:spacing w:after="0" w:line="240" w:lineRule="auto"/>
      </w:pPr>
      <w:r>
        <w:separator/>
      </w:r>
    </w:p>
  </w:endnote>
  <w:endnote w:type="continuationSeparator" w:id="0">
    <w:p w:rsidR="00743974" w:rsidRDefault="00743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Light">
    <w:altName w:val="Calibri"/>
    <w:charset w:val="CC"/>
    <w:family w:val="swiss"/>
    <w:pitch w:val="variable"/>
    <w:sig w:usb0="00000001" w:usb1="4000207B" w:usb2="00000000" w:usb3="00000000" w:csb0="0000019F" w:csb1="00000000"/>
  </w:font>
  <w:font w:name="ArialMT">
    <w:altName w:val="MS Gothic"/>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509563105"/>
      <w:docPartObj>
        <w:docPartGallery w:val="Page Numbers (Bottom of Page)"/>
        <w:docPartUnique/>
      </w:docPartObj>
    </w:sdtPr>
    <w:sdtEndPr/>
    <w:sdtContent>
      <w:p w:rsidR="0074449D" w:rsidRPr="008A777E" w:rsidRDefault="0074449D">
        <w:pPr>
          <w:pStyle w:val="ae"/>
          <w:jc w:val="center"/>
          <w:rPr>
            <w:rFonts w:ascii="Times New Roman" w:hAnsi="Times New Roman" w:cs="Times New Roman"/>
          </w:rPr>
        </w:pPr>
        <w:r w:rsidRPr="008A777E">
          <w:rPr>
            <w:rFonts w:ascii="Times New Roman" w:hAnsi="Times New Roman" w:cs="Times New Roman"/>
          </w:rPr>
          <w:fldChar w:fldCharType="begin"/>
        </w:r>
        <w:r w:rsidRPr="008A777E">
          <w:rPr>
            <w:rFonts w:ascii="Times New Roman" w:hAnsi="Times New Roman" w:cs="Times New Roman"/>
          </w:rPr>
          <w:instrText>PAGE   \* MERGEFORMAT</w:instrText>
        </w:r>
        <w:r w:rsidRPr="008A777E">
          <w:rPr>
            <w:rFonts w:ascii="Times New Roman" w:hAnsi="Times New Roman" w:cs="Times New Roman"/>
          </w:rPr>
          <w:fldChar w:fldCharType="separate"/>
        </w:r>
        <w:r w:rsidR="00A458DB">
          <w:rPr>
            <w:rFonts w:ascii="Times New Roman" w:hAnsi="Times New Roman" w:cs="Times New Roman"/>
            <w:noProof/>
          </w:rPr>
          <w:t>18</w:t>
        </w:r>
        <w:r w:rsidRPr="008A777E">
          <w:rPr>
            <w:rFonts w:ascii="Times New Roman" w:hAnsi="Times New Roman" w:cs="Times New Roman"/>
          </w:rPr>
          <w:fldChar w:fldCharType="end"/>
        </w:r>
      </w:p>
    </w:sdtContent>
  </w:sdt>
  <w:p w:rsidR="0074449D" w:rsidRDefault="0074449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974" w:rsidRDefault="00743974">
      <w:pPr>
        <w:spacing w:after="0" w:line="240" w:lineRule="auto"/>
      </w:pPr>
      <w:r>
        <w:separator/>
      </w:r>
    </w:p>
  </w:footnote>
  <w:footnote w:type="continuationSeparator" w:id="0">
    <w:p w:rsidR="00743974" w:rsidRDefault="007439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04F1329"/>
    <w:multiLevelType w:val="hybridMultilevel"/>
    <w:tmpl w:val="14A8AEEE"/>
    <w:lvl w:ilvl="0" w:tplc="3DA407F2">
      <w:start w:val="4"/>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B70020"/>
    <w:multiLevelType w:val="hybridMultilevel"/>
    <w:tmpl w:val="1D7464C8"/>
    <w:lvl w:ilvl="0" w:tplc="34109A5A">
      <w:start w:val="1"/>
      <w:numFmt w:val="decimal"/>
      <w:suff w:val="space"/>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13E3196D"/>
    <w:multiLevelType w:val="hybridMultilevel"/>
    <w:tmpl w:val="323219C6"/>
    <w:lvl w:ilvl="0" w:tplc="1DDA8D7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826D09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BCCED0">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22B3E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80DF54">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56136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3C60D6">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AA43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2CC46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nsid w:val="21EA40EB"/>
    <w:multiLevelType w:val="hybridMultilevel"/>
    <w:tmpl w:val="09F67938"/>
    <w:lvl w:ilvl="0" w:tplc="CF36F81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680B34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BA050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0DA990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E6AFA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F645F0">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DA8AC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7EE46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ACB1F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nsid w:val="33A57020"/>
    <w:multiLevelType w:val="hybridMultilevel"/>
    <w:tmpl w:val="6F6AD0CA"/>
    <w:lvl w:ilvl="0" w:tplc="52C0E41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3A6480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B66CF8">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BB2B4B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EDE5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FE4DA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FC60CC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56019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B6947C">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37F57C1E"/>
    <w:multiLevelType w:val="hybridMultilevel"/>
    <w:tmpl w:val="2D160210"/>
    <w:lvl w:ilvl="0" w:tplc="9E1632D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E5E1708">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8056E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C8E69A">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42296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140428">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70F28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D86022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3ACD8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E4F040A"/>
    <w:multiLevelType w:val="hybridMultilevel"/>
    <w:tmpl w:val="F3CEB0AA"/>
    <w:lvl w:ilvl="0" w:tplc="F9CE1D4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566E2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C1EE684">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5C3C1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B43D88">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26791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BABC9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52EF88">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94A411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515732AB"/>
    <w:multiLevelType w:val="hybridMultilevel"/>
    <w:tmpl w:val="50A8B4B0"/>
    <w:lvl w:ilvl="0" w:tplc="52D41E6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F67BD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4680CC">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F8056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A0F93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6E735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4AD4A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EE524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52846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nsid w:val="5BA75FB6"/>
    <w:multiLevelType w:val="hybridMultilevel"/>
    <w:tmpl w:val="77125784"/>
    <w:lvl w:ilvl="0" w:tplc="ED94F7CC">
      <w:start w:val="1"/>
      <w:numFmt w:val="decimal"/>
      <w:lvlText w:val="%1."/>
      <w:lvlJc w:val="left"/>
      <w:pPr>
        <w:ind w:left="1415" w:hanging="705"/>
      </w:pPr>
      <w:rPr>
        <w:rFonts w:ascii="Times New Roman" w:eastAsia="Times New Roman" w:hAnsi="Times New Roman" w:cs="Times New Roman" w:hint="default"/>
        <w:color w:val="auto"/>
        <w:sz w:val="32"/>
        <w:szCs w:val="32"/>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3">
    <w:nsid w:val="638D6735"/>
    <w:multiLevelType w:val="hybridMultilevel"/>
    <w:tmpl w:val="1B781BEC"/>
    <w:lvl w:ilvl="0" w:tplc="74A096E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99017E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C72A88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400B62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B4CDCD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EA7164">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E651C2">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B8A09C">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76FF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nsid w:val="68AF4D46"/>
    <w:multiLevelType w:val="hybridMultilevel"/>
    <w:tmpl w:val="27962652"/>
    <w:lvl w:ilvl="0" w:tplc="880243D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8879A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E6748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38A5A40">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36988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36854B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B42663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FEEA54">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570DF1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nsid w:val="6A2A08C6"/>
    <w:multiLevelType w:val="hybridMultilevel"/>
    <w:tmpl w:val="F2DEC8A0"/>
    <w:lvl w:ilvl="0" w:tplc="19309B6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7A762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026EF0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38423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C67EA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3C205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EC932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1E10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08CD65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nsid w:val="6AF46DBC"/>
    <w:multiLevelType w:val="hybridMultilevel"/>
    <w:tmpl w:val="6F8A65DC"/>
    <w:lvl w:ilvl="0" w:tplc="1AD232FE">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F2C5BD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3C032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BB0D44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389B9A">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4C87A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BAAE44">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0896C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E8F39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nsid w:val="6BF907AE"/>
    <w:multiLevelType w:val="hybridMultilevel"/>
    <w:tmpl w:val="6DC806B0"/>
    <w:lvl w:ilvl="0" w:tplc="E600470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E28A2E">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C14A88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3C0008">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AA612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534854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C860B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90F44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6043B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19">
    <w:nsid w:val="729A4D36"/>
    <w:multiLevelType w:val="hybridMultilevel"/>
    <w:tmpl w:val="8A3ECF76"/>
    <w:lvl w:ilvl="0" w:tplc="5E08E91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F940A9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9A313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26CA32">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738084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AD2D45A">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E054B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FA842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DA1D1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0"/>
  </w:num>
  <w:num w:numId="3">
    <w:abstractNumId w:val="8"/>
  </w:num>
  <w:num w:numId="4">
    <w:abstractNumId w:val="6"/>
  </w:num>
  <w:num w:numId="5">
    <w:abstractNumId w:val="11"/>
  </w:num>
  <w:num w:numId="6">
    <w:abstractNumId w:val="5"/>
  </w:num>
  <w:num w:numId="7">
    <w:abstractNumId w:val="19"/>
  </w:num>
  <w:num w:numId="8">
    <w:abstractNumId w:val="14"/>
  </w:num>
  <w:num w:numId="9">
    <w:abstractNumId w:val="17"/>
  </w:num>
  <w:num w:numId="10">
    <w:abstractNumId w:val="13"/>
  </w:num>
  <w:num w:numId="11">
    <w:abstractNumId w:val="4"/>
  </w:num>
  <w:num w:numId="12">
    <w:abstractNumId w:val="7"/>
  </w:num>
  <w:num w:numId="13">
    <w:abstractNumId w:val="16"/>
  </w:num>
  <w:num w:numId="14">
    <w:abstractNumId w:val="15"/>
  </w:num>
  <w:num w:numId="15">
    <w:abstractNumId w:val="10"/>
  </w:num>
  <w:num w:numId="16">
    <w:abstractNumId w:val="2"/>
  </w:num>
  <w:num w:numId="17">
    <w:abstractNumId w:val="1"/>
  </w:num>
  <w:num w:numId="18">
    <w:abstractNumId w:val="9"/>
  </w:num>
  <w:num w:numId="19">
    <w:abstractNumId w:val="1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513"/>
    <w:rsid w:val="00010428"/>
    <w:rsid w:val="0001514E"/>
    <w:rsid w:val="0007202D"/>
    <w:rsid w:val="000D57C8"/>
    <w:rsid w:val="00144B09"/>
    <w:rsid w:val="001A4434"/>
    <w:rsid w:val="001B4D6B"/>
    <w:rsid w:val="001C33AB"/>
    <w:rsid w:val="00215FE8"/>
    <w:rsid w:val="00216B80"/>
    <w:rsid w:val="00236D2F"/>
    <w:rsid w:val="002A6041"/>
    <w:rsid w:val="003D4D1B"/>
    <w:rsid w:val="00431ED3"/>
    <w:rsid w:val="004414BF"/>
    <w:rsid w:val="00482A97"/>
    <w:rsid w:val="004A249B"/>
    <w:rsid w:val="00507362"/>
    <w:rsid w:val="005A6377"/>
    <w:rsid w:val="005B3094"/>
    <w:rsid w:val="00603A8C"/>
    <w:rsid w:val="0061106D"/>
    <w:rsid w:val="006130C8"/>
    <w:rsid w:val="00680CB4"/>
    <w:rsid w:val="00742F69"/>
    <w:rsid w:val="00743974"/>
    <w:rsid w:val="0074449D"/>
    <w:rsid w:val="00761F3D"/>
    <w:rsid w:val="007765DB"/>
    <w:rsid w:val="00823D17"/>
    <w:rsid w:val="008A1CB8"/>
    <w:rsid w:val="00905FF8"/>
    <w:rsid w:val="009106C4"/>
    <w:rsid w:val="009831E4"/>
    <w:rsid w:val="00984F6A"/>
    <w:rsid w:val="00994721"/>
    <w:rsid w:val="009B4513"/>
    <w:rsid w:val="009F6234"/>
    <w:rsid w:val="00A458DB"/>
    <w:rsid w:val="00AD28A7"/>
    <w:rsid w:val="00B11001"/>
    <w:rsid w:val="00B93DA4"/>
    <w:rsid w:val="00BF4923"/>
    <w:rsid w:val="00C32B46"/>
    <w:rsid w:val="00C6675D"/>
    <w:rsid w:val="00D1446E"/>
    <w:rsid w:val="00DF2F0D"/>
    <w:rsid w:val="00E07226"/>
    <w:rsid w:val="00F810F8"/>
    <w:rsid w:val="00FA36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428"/>
  </w:style>
  <w:style w:type="paragraph" w:styleId="1">
    <w:name w:val="heading 1"/>
    <w:basedOn w:val="a"/>
    <w:next w:val="a"/>
    <w:link w:val="11"/>
    <w:uiPriority w:val="9"/>
    <w:qFormat/>
    <w:rsid w:val="00823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823D17"/>
    <w:pPr>
      <w:keepNext/>
      <w:keepLines/>
      <w:spacing w:before="280" w:after="80"/>
      <w:outlineLvl w:val="2"/>
    </w:pPr>
    <w:rPr>
      <w:rFonts w:ascii="Calibri" w:eastAsia="Times New Roman" w:hAnsi="Calibri" w:cs="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823D17"/>
    <w:pPr>
      <w:keepNext/>
      <w:keepLines/>
      <w:spacing w:before="240" w:after="0" w:line="259" w:lineRule="auto"/>
      <w:outlineLvl w:val="0"/>
    </w:pPr>
    <w:rPr>
      <w:rFonts w:ascii="Calibri Light" w:eastAsia="Times New Roman" w:hAnsi="Calibri Light" w:cs="Times New Roman"/>
      <w:color w:val="2F5496"/>
      <w:sz w:val="32"/>
      <w:szCs w:val="32"/>
    </w:rPr>
  </w:style>
  <w:style w:type="character" w:customStyle="1" w:styleId="30">
    <w:name w:val="Заголовок 3 Знак"/>
    <w:basedOn w:val="a0"/>
    <w:link w:val="3"/>
    <w:uiPriority w:val="9"/>
    <w:rsid w:val="00823D17"/>
    <w:rPr>
      <w:rFonts w:ascii="Calibri" w:eastAsia="Times New Roman" w:hAnsi="Calibri" w:cs="Times New Roman"/>
      <w:b/>
      <w:sz w:val="28"/>
      <w:szCs w:val="28"/>
      <w:lang w:eastAsia="ru-RU"/>
    </w:rPr>
  </w:style>
  <w:style w:type="numbering" w:customStyle="1" w:styleId="12">
    <w:name w:val="Нет списка1"/>
    <w:next w:val="a2"/>
    <w:uiPriority w:val="99"/>
    <w:semiHidden/>
    <w:unhideWhenUsed/>
    <w:rsid w:val="00823D17"/>
  </w:style>
  <w:style w:type="paragraph" w:styleId="a3">
    <w:name w:val="footnote text"/>
    <w:basedOn w:val="a"/>
    <w:link w:val="a4"/>
    <w:uiPriority w:val="99"/>
    <w:semiHidden/>
    <w:unhideWhenUsed/>
    <w:rsid w:val="00823D17"/>
    <w:pPr>
      <w:spacing w:after="0" w:line="240" w:lineRule="auto"/>
    </w:pPr>
    <w:rPr>
      <w:sz w:val="20"/>
      <w:szCs w:val="20"/>
    </w:rPr>
  </w:style>
  <w:style w:type="character" w:customStyle="1" w:styleId="a4">
    <w:name w:val="Текст сноски Знак"/>
    <w:basedOn w:val="a0"/>
    <w:link w:val="a3"/>
    <w:uiPriority w:val="99"/>
    <w:semiHidden/>
    <w:rsid w:val="00823D17"/>
    <w:rPr>
      <w:sz w:val="20"/>
      <w:szCs w:val="20"/>
    </w:rPr>
  </w:style>
  <w:style w:type="character" w:styleId="a5">
    <w:name w:val="footnote reference"/>
    <w:uiPriority w:val="99"/>
    <w:rsid w:val="00823D17"/>
    <w:rPr>
      <w:rFonts w:cs="Times New Roman"/>
      <w:vertAlign w:val="superscript"/>
    </w:rPr>
  </w:style>
  <w:style w:type="character" w:styleId="a6">
    <w:name w:val="Emphasis"/>
    <w:qFormat/>
    <w:rsid w:val="00823D17"/>
    <w:rPr>
      <w:rFonts w:cs="Times New Roman"/>
      <w:i/>
    </w:rPr>
  </w:style>
  <w:style w:type="character" w:styleId="a7">
    <w:name w:val="Hyperlink"/>
    <w:uiPriority w:val="99"/>
    <w:rsid w:val="00823D17"/>
    <w:rPr>
      <w:color w:val="0000FF"/>
      <w:u w:val="single"/>
    </w:rPr>
  </w:style>
  <w:style w:type="paragraph" w:styleId="a8">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9"/>
    <w:uiPriority w:val="34"/>
    <w:qFormat/>
    <w:rsid w:val="00823D17"/>
    <w:pPr>
      <w:suppressAutoHyphens/>
      <w:ind w:left="708"/>
    </w:pPr>
    <w:rPr>
      <w:rFonts w:ascii="Calibri" w:eastAsia="Times New Roman" w:hAnsi="Calibri" w:cs="Times New Roman"/>
      <w:lang w:eastAsia="ar-SA"/>
    </w:rPr>
  </w:style>
  <w:style w:type="table" w:styleId="aa">
    <w:name w:val="Table Grid"/>
    <w:basedOn w:val="a1"/>
    <w:uiPriority w:val="59"/>
    <w:rsid w:val="00823D17"/>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10"/>
    <w:uiPriority w:val="9"/>
    <w:rsid w:val="00823D17"/>
    <w:rPr>
      <w:rFonts w:ascii="Calibri Light" w:eastAsia="Times New Roman" w:hAnsi="Calibri Light" w:cs="Times New Roman"/>
      <w:color w:val="2F5496"/>
      <w:sz w:val="32"/>
      <w:szCs w:val="32"/>
    </w:rPr>
  </w:style>
  <w:style w:type="character" w:customStyle="1" w:styleId="11">
    <w:name w:val="Заголовок 1 Знак1"/>
    <w:basedOn w:val="a0"/>
    <w:link w:val="1"/>
    <w:uiPriority w:val="9"/>
    <w:rsid w:val="00823D17"/>
    <w:rPr>
      <w:rFonts w:asciiTheme="majorHAnsi" w:eastAsiaTheme="majorEastAsia" w:hAnsiTheme="majorHAnsi" w:cstheme="majorBidi"/>
      <w:b/>
      <w:bCs/>
      <w:color w:val="365F91" w:themeColor="accent1" w:themeShade="BF"/>
      <w:sz w:val="28"/>
      <w:szCs w:val="28"/>
    </w:rPr>
  </w:style>
  <w:style w:type="paragraph" w:styleId="ab">
    <w:name w:val="TOC Heading"/>
    <w:basedOn w:val="1"/>
    <w:next w:val="a"/>
    <w:uiPriority w:val="39"/>
    <w:unhideWhenUsed/>
    <w:qFormat/>
    <w:rsid w:val="00823D17"/>
    <w:pPr>
      <w:spacing w:before="240" w:line="259" w:lineRule="auto"/>
      <w:outlineLvl w:val="9"/>
    </w:pPr>
    <w:rPr>
      <w:b w:val="0"/>
      <w:bCs w:val="0"/>
      <w:sz w:val="32"/>
      <w:szCs w:val="32"/>
      <w:lang w:eastAsia="ru-RU"/>
    </w:rPr>
  </w:style>
  <w:style w:type="paragraph" w:customStyle="1" w:styleId="21">
    <w:name w:val="Оглавление 21"/>
    <w:basedOn w:val="a"/>
    <w:next w:val="a"/>
    <w:autoRedefine/>
    <w:uiPriority w:val="39"/>
    <w:unhideWhenUsed/>
    <w:rsid w:val="00823D17"/>
    <w:pPr>
      <w:spacing w:after="100" w:line="259" w:lineRule="auto"/>
      <w:ind w:left="220"/>
    </w:pPr>
    <w:rPr>
      <w:rFonts w:eastAsia="Times New Roman" w:cs="Times New Roman"/>
      <w:lang w:eastAsia="ru-RU"/>
    </w:rPr>
  </w:style>
  <w:style w:type="paragraph" w:customStyle="1" w:styleId="111">
    <w:name w:val="Оглавление 11"/>
    <w:basedOn w:val="a"/>
    <w:next w:val="a"/>
    <w:autoRedefine/>
    <w:uiPriority w:val="39"/>
    <w:unhideWhenUsed/>
    <w:rsid w:val="00823D17"/>
    <w:pPr>
      <w:spacing w:after="100" w:line="259" w:lineRule="auto"/>
    </w:pPr>
    <w:rPr>
      <w:rFonts w:eastAsia="Times New Roman" w:cs="Times New Roman"/>
      <w:lang w:eastAsia="ru-RU"/>
    </w:rPr>
  </w:style>
  <w:style w:type="paragraph" w:customStyle="1" w:styleId="31">
    <w:name w:val="Оглавление 31"/>
    <w:basedOn w:val="a"/>
    <w:next w:val="a"/>
    <w:autoRedefine/>
    <w:uiPriority w:val="39"/>
    <w:unhideWhenUsed/>
    <w:rsid w:val="00823D17"/>
    <w:pPr>
      <w:spacing w:after="100" w:line="259" w:lineRule="auto"/>
      <w:ind w:left="440"/>
    </w:pPr>
    <w:rPr>
      <w:rFonts w:eastAsia="Times New Roman" w:cs="Times New Roman"/>
      <w:lang w:eastAsia="ru-RU"/>
    </w:rPr>
  </w:style>
  <w:style w:type="paragraph" w:styleId="ac">
    <w:name w:val="header"/>
    <w:basedOn w:val="a"/>
    <w:link w:val="ad"/>
    <w:uiPriority w:val="99"/>
    <w:unhideWhenUsed/>
    <w:rsid w:val="00823D1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23D17"/>
  </w:style>
  <w:style w:type="paragraph" w:styleId="ae">
    <w:name w:val="footer"/>
    <w:basedOn w:val="a"/>
    <w:link w:val="af"/>
    <w:uiPriority w:val="99"/>
    <w:unhideWhenUsed/>
    <w:rsid w:val="00823D1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23D17"/>
  </w:style>
  <w:style w:type="character" w:customStyle="1" w:styleId="fontstyle01">
    <w:name w:val="fontstyle01"/>
    <w:basedOn w:val="a0"/>
    <w:rsid w:val="00823D17"/>
    <w:rPr>
      <w:rFonts w:ascii="ArialMT" w:hAnsi="ArialMT" w:hint="default"/>
      <w:b w:val="0"/>
      <w:bCs w:val="0"/>
      <w:i w:val="0"/>
      <w:iCs w:val="0"/>
      <w:color w:val="000000"/>
      <w:sz w:val="30"/>
      <w:szCs w:val="30"/>
    </w:rPr>
  </w:style>
  <w:style w:type="character" w:customStyle="1" w:styleId="13">
    <w:name w:val="Просмотренная гиперссылка1"/>
    <w:basedOn w:val="a0"/>
    <w:uiPriority w:val="99"/>
    <w:semiHidden/>
    <w:unhideWhenUsed/>
    <w:rsid w:val="00823D17"/>
    <w:rPr>
      <w:color w:val="954F72"/>
      <w:u w:val="single"/>
    </w:rPr>
  </w:style>
  <w:style w:type="character" w:customStyle="1" w:styleId="af0">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1"/>
    <w:uiPriority w:val="99"/>
    <w:semiHidden/>
    <w:locked/>
    <w:rsid w:val="00823D17"/>
    <w:rPr>
      <w:rFonts w:ascii="Times New Roman" w:eastAsia="Times New Roman" w:hAnsi="Times New Roman" w:cs="Times New Roman"/>
      <w:sz w:val="24"/>
      <w:szCs w:val="24"/>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
    <w:link w:val="af0"/>
    <w:autoRedefine/>
    <w:uiPriority w:val="99"/>
    <w:semiHidden/>
    <w:unhideWhenUsed/>
    <w:qFormat/>
    <w:rsid w:val="00823D17"/>
    <w:pPr>
      <w:spacing w:before="240" w:line="256" w:lineRule="auto"/>
      <w:outlineLvl w:val="9"/>
    </w:pPr>
    <w:rPr>
      <w:rFonts w:ascii="Times New Roman" w:eastAsia="Times New Roman" w:hAnsi="Times New Roman" w:cs="Times New Roman"/>
      <w:b w:val="0"/>
      <w:bCs w:val="0"/>
      <w:color w:val="auto"/>
      <w:sz w:val="24"/>
      <w:szCs w:val="24"/>
      <w:lang w:eastAsia="ru-RU"/>
    </w:rPr>
  </w:style>
  <w:style w:type="character" w:customStyle="1" w:styleId="a9">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8"/>
    <w:uiPriority w:val="34"/>
    <w:qFormat/>
    <w:locked/>
    <w:rsid w:val="00823D17"/>
    <w:rPr>
      <w:rFonts w:ascii="Calibri" w:eastAsia="Times New Roman" w:hAnsi="Calibri" w:cs="Times New Roman"/>
      <w:lang w:eastAsia="ar-SA"/>
    </w:rPr>
  </w:style>
  <w:style w:type="character" w:customStyle="1" w:styleId="14">
    <w:name w:val="Верхний колонтитул Знак1"/>
    <w:basedOn w:val="a0"/>
    <w:uiPriority w:val="99"/>
    <w:semiHidden/>
    <w:rsid w:val="00823D17"/>
    <w:rPr>
      <w:rFonts w:ascii="Calibri" w:eastAsia="Times New Roman" w:hAnsi="Calibri" w:cs="Times New Roman"/>
      <w:lang w:eastAsia="ru-RU"/>
    </w:rPr>
  </w:style>
  <w:style w:type="character" w:customStyle="1" w:styleId="15">
    <w:name w:val="Нижний колонтитул Знак1"/>
    <w:basedOn w:val="a0"/>
    <w:uiPriority w:val="99"/>
    <w:semiHidden/>
    <w:rsid w:val="00823D17"/>
    <w:rPr>
      <w:rFonts w:ascii="Calibri" w:eastAsia="Times New Roman" w:hAnsi="Calibri" w:cs="Times New Roman"/>
      <w:lang w:eastAsia="ru-RU"/>
    </w:rPr>
  </w:style>
  <w:style w:type="table" w:customStyle="1" w:styleId="4">
    <w:name w:val="Сетка таблицы4"/>
    <w:basedOn w:val="a1"/>
    <w:uiPriority w:val="39"/>
    <w:rsid w:val="00823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823D17"/>
    <w:pPr>
      <w:spacing w:after="0" w:line="240" w:lineRule="auto"/>
    </w:pPr>
    <w:rPr>
      <w:rFonts w:ascii="Calibri" w:eastAsia="Times New Roman" w:hAnsi="Calibri" w:cs="Times New Roman"/>
      <w:lang w:eastAsia="ru-RU"/>
    </w:rPr>
  </w:style>
  <w:style w:type="paragraph" w:styleId="af3">
    <w:name w:val="Balloon Text"/>
    <w:basedOn w:val="a"/>
    <w:link w:val="af4"/>
    <w:uiPriority w:val="99"/>
    <w:semiHidden/>
    <w:unhideWhenUsed/>
    <w:rsid w:val="00823D17"/>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823D17"/>
    <w:rPr>
      <w:rFonts w:ascii="Tahoma" w:hAnsi="Tahoma" w:cs="Tahoma"/>
      <w:sz w:val="16"/>
      <w:szCs w:val="16"/>
    </w:rPr>
  </w:style>
  <w:style w:type="paragraph" w:customStyle="1" w:styleId="ConsPlusNormal">
    <w:name w:val="ConsPlusNormal"/>
    <w:rsid w:val="00823D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5">
    <w:name w:val="FollowedHyperlink"/>
    <w:basedOn w:val="a0"/>
    <w:uiPriority w:val="99"/>
    <w:semiHidden/>
    <w:unhideWhenUsed/>
    <w:rsid w:val="00823D1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428"/>
  </w:style>
  <w:style w:type="paragraph" w:styleId="1">
    <w:name w:val="heading 1"/>
    <w:basedOn w:val="a"/>
    <w:next w:val="a"/>
    <w:link w:val="11"/>
    <w:uiPriority w:val="9"/>
    <w:qFormat/>
    <w:rsid w:val="00823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823D17"/>
    <w:pPr>
      <w:keepNext/>
      <w:keepLines/>
      <w:spacing w:before="280" w:after="80"/>
      <w:outlineLvl w:val="2"/>
    </w:pPr>
    <w:rPr>
      <w:rFonts w:ascii="Calibri" w:eastAsia="Times New Roman" w:hAnsi="Calibri" w:cs="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823D17"/>
    <w:pPr>
      <w:keepNext/>
      <w:keepLines/>
      <w:spacing w:before="240" w:after="0" w:line="259" w:lineRule="auto"/>
      <w:outlineLvl w:val="0"/>
    </w:pPr>
    <w:rPr>
      <w:rFonts w:ascii="Calibri Light" w:eastAsia="Times New Roman" w:hAnsi="Calibri Light" w:cs="Times New Roman"/>
      <w:color w:val="2F5496"/>
      <w:sz w:val="32"/>
      <w:szCs w:val="32"/>
    </w:rPr>
  </w:style>
  <w:style w:type="character" w:customStyle="1" w:styleId="30">
    <w:name w:val="Заголовок 3 Знак"/>
    <w:basedOn w:val="a0"/>
    <w:link w:val="3"/>
    <w:uiPriority w:val="9"/>
    <w:rsid w:val="00823D17"/>
    <w:rPr>
      <w:rFonts w:ascii="Calibri" w:eastAsia="Times New Roman" w:hAnsi="Calibri" w:cs="Times New Roman"/>
      <w:b/>
      <w:sz w:val="28"/>
      <w:szCs w:val="28"/>
      <w:lang w:eastAsia="ru-RU"/>
    </w:rPr>
  </w:style>
  <w:style w:type="numbering" w:customStyle="1" w:styleId="12">
    <w:name w:val="Нет списка1"/>
    <w:next w:val="a2"/>
    <w:uiPriority w:val="99"/>
    <w:semiHidden/>
    <w:unhideWhenUsed/>
    <w:rsid w:val="00823D17"/>
  </w:style>
  <w:style w:type="paragraph" w:styleId="a3">
    <w:name w:val="footnote text"/>
    <w:basedOn w:val="a"/>
    <w:link w:val="a4"/>
    <w:uiPriority w:val="99"/>
    <w:semiHidden/>
    <w:unhideWhenUsed/>
    <w:rsid w:val="00823D17"/>
    <w:pPr>
      <w:spacing w:after="0" w:line="240" w:lineRule="auto"/>
    </w:pPr>
    <w:rPr>
      <w:sz w:val="20"/>
      <w:szCs w:val="20"/>
    </w:rPr>
  </w:style>
  <w:style w:type="character" w:customStyle="1" w:styleId="a4">
    <w:name w:val="Текст сноски Знак"/>
    <w:basedOn w:val="a0"/>
    <w:link w:val="a3"/>
    <w:uiPriority w:val="99"/>
    <w:semiHidden/>
    <w:rsid w:val="00823D17"/>
    <w:rPr>
      <w:sz w:val="20"/>
      <w:szCs w:val="20"/>
    </w:rPr>
  </w:style>
  <w:style w:type="character" w:styleId="a5">
    <w:name w:val="footnote reference"/>
    <w:uiPriority w:val="99"/>
    <w:rsid w:val="00823D17"/>
    <w:rPr>
      <w:rFonts w:cs="Times New Roman"/>
      <w:vertAlign w:val="superscript"/>
    </w:rPr>
  </w:style>
  <w:style w:type="character" w:styleId="a6">
    <w:name w:val="Emphasis"/>
    <w:qFormat/>
    <w:rsid w:val="00823D17"/>
    <w:rPr>
      <w:rFonts w:cs="Times New Roman"/>
      <w:i/>
    </w:rPr>
  </w:style>
  <w:style w:type="character" w:styleId="a7">
    <w:name w:val="Hyperlink"/>
    <w:uiPriority w:val="99"/>
    <w:rsid w:val="00823D17"/>
    <w:rPr>
      <w:color w:val="0000FF"/>
      <w:u w:val="single"/>
    </w:rPr>
  </w:style>
  <w:style w:type="paragraph" w:styleId="a8">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9"/>
    <w:uiPriority w:val="34"/>
    <w:qFormat/>
    <w:rsid w:val="00823D17"/>
    <w:pPr>
      <w:suppressAutoHyphens/>
      <w:ind w:left="708"/>
    </w:pPr>
    <w:rPr>
      <w:rFonts w:ascii="Calibri" w:eastAsia="Times New Roman" w:hAnsi="Calibri" w:cs="Times New Roman"/>
      <w:lang w:eastAsia="ar-SA"/>
    </w:rPr>
  </w:style>
  <w:style w:type="table" w:styleId="aa">
    <w:name w:val="Table Grid"/>
    <w:basedOn w:val="a1"/>
    <w:uiPriority w:val="59"/>
    <w:rsid w:val="00823D17"/>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10"/>
    <w:uiPriority w:val="9"/>
    <w:rsid w:val="00823D17"/>
    <w:rPr>
      <w:rFonts w:ascii="Calibri Light" w:eastAsia="Times New Roman" w:hAnsi="Calibri Light" w:cs="Times New Roman"/>
      <w:color w:val="2F5496"/>
      <w:sz w:val="32"/>
      <w:szCs w:val="32"/>
    </w:rPr>
  </w:style>
  <w:style w:type="character" w:customStyle="1" w:styleId="11">
    <w:name w:val="Заголовок 1 Знак1"/>
    <w:basedOn w:val="a0"/>
    <w:link w:val="1"/>
    <w:uiPriority w:val="9"/>
    <w:rsid w:val="00823D17"/>
    <w:rPr>
      <w:rFonts w:asciiTheme="majorHAnsi" w:eastAsiaTheme="majorEastAsia" w:hAnsiTheme="majorHAnsi" w:cstheme="majorBidi"/>
      <w:b/>
      <w:bCs/>
      <w:color w:val="365F91" w:themeColor="accent1" w:themeShade="BF"/>
      <w:sz w:val="28"/>
      <w:szCs w:val="28"/>
    </w:rPr>
  </w:style>
  <w:style w:type="paragraph" w:styleId="ab">
    <w:name w:val="TOC Heading"/>
    <w:basedOn w:val="1"/>
    <w:next w:val="a"/>
    <w:uiPriority w:val="39"/>
    <w:unhideWhenUsed/>
    <w:qFormat/>
    <w:rsid w:val="00823D17"/>
    <w:pPr>
      <w:spacing w:before="240" w:line="259" w:lineRule="auto"/>
      <w:outlineLvl w:val="9"/>
    </w:pPr>
    <w:rPr>
      <w:b w:val="0"/>
      <w:bCs w:val="0"/>
      <w:sz w:val="32"/>
      <w:szCs w:val="32"/>
      <w:lang w:eastAsia="ru-RU"/>
    </w:rPr>
  </w:style>
  <w:style w:type="paragraph" w:customStyle="1" w:styleId="21">
    <w:name w:val="Оглавление 21"/>
    <w:basedOn w:val="a"/>
    <w:next w:val="a"/>
    <w:autoRedefine/>
    <w:uiPriority w:val="39"/>
    <w:unhideWhenUsed/>
    <w:rsid w:val="00823D17"/>
    <w:pPr>
      <w:spacing w:after="100" w:line="259" w:lineRule="auto"/>
      <w:ind w:left="220"/>
    </w:pPr>
    <w:rPr>
      <w:rFonts w:eastAsia="Times New Roman" w:cs="Times New Roman"/>
      <w:lang w:eastAsia="ru-RU"/>
    </w:rPr>
  </w:style>
  <w:style w:type="paragraph" w:customStyle="1" w:styleId="111">
    <w:name w:val="Оглавление 11"/>
    <w:basedOn w:val="a"/>
    <w:next w:val="a"/>
    <w:autoRedefine/>
    <w:uiPriority w:val="39"/>
    <w:unhideWhenUsed/>
    <w:rsid w:val="00823D17"/>
    <w:pPr>
      <w:spacing w:after="100" w:line="259" w:lineRule="auto"/>
    </w:pPr>
    <w:rPr>
      <w:rFonts w:eastAsia="Times New Roman" w:cs="Times New Roman"/>
      <w:lang w:eastAsia="ru-RU"/>
    </w:rPr>
  </w:style>
  <w:style w:type="paragraph" w:customStyle="1" w:styleId="31">
    <w:name w:val="Оглавление 31"/>
    <w:basedOn w:val="a"/>
    <w:next w:val="a"/>
    <w:autoRedefine/>
    <w:uiPriority w:val="39"/>
    <w:unhideWhenUsed/>
    <w:rsid w:val="00823D17"/>
    <w:pPr>
      <w:spacing w:after="100" w:line="259" w:lineRule="auto"/>
      <w:ind w:left="440"/>
    </w:pPr>
    <w:rPr>
      <w:rFonts w:eastAsia="Times New Roman" w:cs="Times New Roman"/>
      <w:lang w:eastAsia="ru-RU"/>
    </w:rPr>
  </w:style>
  <w:style w:type="paragraph" w:styleId="ac">
    <w:name w:val="header"/>
    <w:basedOn w:val="a"/>
    <w:link w:val="ad"/>
    <w:uiPriority w:val="99"/>
    <w:unhideWhenUsed/>
    <w:rsid w:val="00823D1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23D17"/>
  </w:style>
  <w:style w:type="paragraph" w:styleId="ae">
    <w:name w:val="footer"/>
    <w:basedOn w:val="a"/>
    <w:link w:val="af"/>
    <w:uiPriority w:val="99"/>
    <w:unhideWhenUsed/>
    <w:rsid w:val="00823D1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23D17"/>
  </w:style>
  <w:style w:type="character" w:customStyle="1" w:styleId="fontstyle01">
    <w:name w:val="fontstyle01"/>
    <w:basedOn w:val="a0"/>
    <w:rsid w:val="00823D17"/>
    <w:rPr>
      <w:rFonts w:ascii="ArialMT" w:hAnsi="ArialMT" w:hint="default"/>
      <w:b w:val="0"/>
      <w:bCs w:val="0"/>
      <w:i w:val="0"/>
      <w:iCs w:val="0"/>
      <w:color w:val="000000"/>
      <w:sz w:val="30"/>
      <w:szCs w:val="30"/>
    </w:rPr>
  </w:style>
  <w:style w:type="character" w:customStyle="1" w:styleId="13">
    <w:name w:val="Просмотренная гиперссылка1"/>
    <w:basedOn w:val="a0"/>
    <w:uiPriority w:val="99"/>
    <w:semiHidden/>
    <w:unhideWhenUsed/>
    <w:rsid w:val="00823D17"/>
    <w:rPr>
      <w:color w:val="954F72"/>
      <w:u w:val="single"/>
    </w:rPr>
  </w:style>
  <w:style w:type="character" w:customStyle="1" w:styleId="af0">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1"/>
    <w:uiPriority w:val="99"/>
    <w:semiHidden/>
    <w:locked/>
    <w:rsid w:val="00823D17"/>
    <w:rPr>
      <w:rFonts w:ascii="Times New Roman" w:eastAsia="Times New Roman" w:hAnsi="Times New Roman" w:cs="Times New Roman"/>
      <w:sz w:val="24"/>
      <w:szCs w:val="24"/>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
    <w:link w:val="af0"/>
    <w:autoRedefine/>
    <w:uiPriority w:val="99"/>
    <w:semiHidden/>
    <w:unhideWhenUsed/>
    <w:qFormat/>
    <w:rsid w:val="00823D17"/>
    <w:pPr>
      <w:spacing w:before="240" w:line="256" w:lineRule="auto"/>
      <w:outlineLvl w:val="9"/>
    </w:pPr>
    <w:rPr>
      <w:rFonts w:ascii="Times New Roman" w:eastAsia="Times New Roman" w:hAnsi="Times New Roman" w:cs="Times New Roman"/>
      <w:b w:val="0"/>
      <w:bCs w:val="0"/>
      <w:color w:val="auto"/>
      <w:sz w:val="24"/>
      <w:szCs w:val="24"/>
      <w:lang w:eastAsia="ru-RU"/>
    </w:rPr>
  </w:style>
  <w:style w:type="character" w:customStyle="1" w:styleId="a9">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8"/>
    <w:uiPriority w:val="34"/>
    <w:qFormat/>
    <w:locked/>
    <w:rsid w:val="00823D17"/>
    <w:rPr>
      <w:rFonts w:ascii="Calibri" w:eastAsia="Times New Roman" w:hAnsi="Calibri" w:cs="Times New Roman"/>
      <w:lang w:eastAsia="ar-SA"/>
    </w:rPr>
  </w:style>
  <w:style w:type="character" w:customStyle="1" w:styleId="14">
    <w:name w:val="Верхний колонтитул Знак1"/>
    <w:basedOn w:val="a0"/>
    <w:uiPriority w:val="99"/>
    <w:semiHidden/>
    <w:rsid w:val="00823D17"/>
    <w:rPr>
      <w:rFonts w:ascii="Calibri" w:eastAsia="Times New Roman" w:hAnsi="Calibri" w:cs="Times New Roman"/>
      <w:lang w:eastAsia="ru-RU"/>
    </w:rPr>
  </w:style>
  <w:style w:type="character" w:customStyle="1" w:styleId="15">
    <w:name w:val="Нижний колонтитул Знак1"/>
    <w:basedOn w:val="a0"/>
    <w:uiPriority w:val="99"/>
    <w:semiHidden/>
    <w:rsid w:val="00823D17"/>
    <w:rPr>
      <w:rFonts w:ascii="Calibri" w:eastAsia="Times New Roman" w:hAnsi="Calibri" w:cs="Times New Roman"/>
      <w:lang w:eastAsia="ru-RU"/>
    </w:rPr>
  </w:style>
  <w:style w:type="table" w:customStyle="1" w:styleId="4">
    <w:name w:val="Сетка таблицы4"/>
    <w:basedOn w:val="a1"/>
    <w:uiPriority w:val="39"/>
    <w:rsid w:val="00823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823D17"/>
    <w:pPr>
      <w:spacing w:after="0" w:line="240" w:lineRule="auto"/>
    </w:pPr>
    <w:rPr>
      <w:rFonts w:ascii="Calibri" w:eastAsia="Times New Roman" w:hAnsi="Calibri" w:cs="Times New Roman"/>
      <w:lang w:eastAsia="ru-RU"/>
    </w:rPr>
  </w:style>
  <w:style w:type="paragraph" w:styleId="af3">
    <w:name w:val="Balloon Text"/>
    <w:basedOn w:val="a"/>
    <w:link w:val="af4"/>
    <w:uiPriority w:val="99"/>
    <w:semiHidden/>
    <w:unhideWhenUsed/>
    <w:rsid w:val="00823D17"/>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823D17"/>
    <w:rPr>
      <w:rFonts w:ascii="Tahoma" w:hAnsi="Tahoma" w:cs="Tahoma"/>
      <w:sz w:val="16"/>
      <w:szCs w:val="16"/>
    </w:rPr>
  </w:style>
  <w:style w:type="paragraph" w:customStyle="1" w:styleId="ConsPlusNormal">
    <w:name w:val="ConsPlusNormal"/>
    <w:rsid w:val="00823D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5">
    <w:name w:val="FollowedHyperlink"/>
    <w:basedOn w:val="a0"/>
    <w:uiPriority w:val="99"/>
    <w:semiHidden/>
    <w:unhideWhenUsed/>
    <w:rsid w:val="00823D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9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3545</Words>
  <Characters>20210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7</cp:revision>
  <cp:lastPrinted>2023-04-10T14:15:00Z</cp:lastPrinted>
  <dcterms:created xsi:type="dcterms:W3CDTF">2023-04-10T14:15:00Z</dcterms:created>
  <dcterms:modified xsi:type="dcterms:W3CDTF">2009-01-09T21:55:00Z</dcterms:modified>
</cp:coreProperties>
</file>